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3293"/>
        <w:gridCol w:w="3268"/>
      </w:tblGrid>
      <w:tr w:rsidR="00D179A8" w:rsidRPr="00D179A8" w:rsidTr="0099394B">
        <w:tc>
          <w:tcPr>
            <w:tcW w:w="3379" w:type="dxa"/>
            <w:hideMark/>
          </w:tcPr>
          <w:p w:rsidR="00D179A8" w:rsidRPr="00D179A8" w:rsidRDefault="00D179A8" w:rsidP="00D179A8">
            <w:pPr>
              <w:rPr>
                <w:iCs/>
                <w:sz w:val="28"/>
                <w:szCs w:val="20"/>
              </w:rPr>
            </w:pPr>
            <w:r w:rsidRPr="00D179A8">
              <w:rPr>
                <w:iCs/>
                <w:sz w:val="28"/>
                <w:szCs w:val="20"/>
              </w:rPr>
              <w:t>СОГЛАСОВАНО</w:t>
            </w:r>
          </w:p>
          <w:p w:rsidR="00D179A8" w:rsidRPr="00D179A8" w:rsidRDefault="00D179A8" w:rsidP="00D179A8">
            <w:pPr>
              <w:rPr>
                <w:iCs/>
                <w:sz w:val="28"/>
                <w:szCs w:val="20"/>
              </w:rPr>
            </w:pPr>
            <w:r w:rsidRPr="00D179A8">
              <w:rPr>
                <w:iCs/>
                <w:sz w:val="28"/>
                <w:szCs w:val="20"/>
              </w:rPr>
              <w:t xml:space="preserve">Начальник ОГИБДД Управления </w:t>
            </w:r>
          </w:p>
          <w:p w:rsidR="00D179A8" w:rsidRPr="00D179A8" w:rsidRDefault="00D179A8" w:rsidP="00D179A8">
            <w:pPr>
              <w:rPr>
                <w:iCs/>
                <w:sz w:val="28"/>
                <w:szCs w:val="20"/>
              </w:rPr>
            </w:pPr>
            <w:r w:rsidRPr="00D179A8">
              <w:rPr>
                <w:iCs/>
                <w:sz w:val="28"/>
                <w:szCs w:val="20"/>
              </w:rPr>
              <w:t>МВД  России по городу Уфе подполковник полиции</w:t>
            </w:r>
          </w:p>
          <w:p w:rsidR="00D179A8" w:rsidRPr="00D179A8" w:rsidRDefault="00D179A8" w:rsidP="00D179A8">
            <w:pPr>
              <w:rPr>
                <w:iCs/>
                <w:sz w:val="28"/>
                <w:szCs w:val="20"/>
              </w:rPr>
            </w:pPr>
            <w:r>
              <w:rPr>
                <w:iCs/>
                <w:sz w:val="28"/>
                <w:szCs w:val="20"/>
              </w:rPr>
              <w:t>_______</w:t>
            </w:r>
            <w:r w:rsidRPr="00D179A8">
              <w:rPr>
                <w:iCs/>
                <w:sz w:val="28"/>
                <w:szCs w:val="20"/>
              </w:rPr>
              <w:t xml:space="preserve"> Р.Р. Бикбулатов</w:t>
            </w:r>
          </w:p>
          <w:p w:rsidR="00D179A8" w:rsidRPr="00D179A8" w:rsidRDefault="00E54FFB" w:rsidP="00D179A8">
            <w:pPr>
              <w:rPr>
                <w:iCs/>
                <w:sz w:val="28"/>
                <w:szCs w:val="20"/>
              </w:rPr>
            </w:pPr>
            <w:r>
              <w:rPr>
                <w:iCs/>
                <w:sz w:val="28"/>
                <w:szCs w:val="20"/>
              </w:rPr>
              <w:t>«____» _________ 2025</w:t>
            </w:r>
            <w:r w:rsidR="00D179A8" w:rsidRPr="00D179A8">
              <w:rPr>
                <w:iCs/>
                <w:sz w:val="28"/>
                <w:szCs w:val="20"/>
              </w:rPr>
              <w:t xml:space="preserve"> г.</w:t>
            </w:r>
          </w:p>
        </w:tc>
        <w:tc>
          <w:tcPr>
            <w:tcW w:w="3379" w:type="dxa"/>
          </w:tcPr>
          <w:p w:rsidR="00D179A8" w:rsidRPr="00D179A8" w:rsidRDefault="00D179A8" w:rsidP="00D179A8">
            <w:pPr>
              <w:rPr>
                <w:iCs/>
                <w:sz w:val="28"/>
                <w:szCs w:val="20"/>
              </w:rPr>
            </w:pPr>
            <w:r w:rsidRPr="00D179A8">
              <w:rPr>
                <w:iCs/>
                <w:sz w:val="28"/>
                <w:szCs w:val="20"/>
              </w:rPr>
              <w:t>СОГЛАСОВАНО</w:t>
            </w:r>
          </w:p>
          <w:p w:rsidR="00D179A8" w:rsidRPr="00D179A8" w:rsidRDefault="00D179A8" w:rsidP="00D179A8">
            <w:pPr>
              <w:rPr>
                <w:iCs/>
                <w:sz w:val="28"/>
                <w:szCs w:val="20"/>
              </w:rPr>
            </w:pPr>
            <w:r w:rsidRPr="00D179A8">
              <w:rPr>
                <w:iCs/>
                <w:sz w:val="28"/>
                <w:szCs w:val="20"/>
              </w:rPr>
              <w:t xml:space="preserve">Начальник </w:t>
            </w:r>
            <w:r w:rsidRPr="00D179A8">
              <w:rPr>
                <w:iCs/>
                <w:sz w:val="28"/>
                <w:szCs w:val="20"/>
              </w:rPr>
              <w:br/>
              <w:t>Управления образования</w:t>
            </w:r>
          </w:p>
          <w:p w:rsidR="00D179A8" w:rsidRPr="00D179A8" w:rsidRDefault="00D179A8" w:rsidP="00D179A8">
            <w:pPr>
              <w:rPr>
                <w:iCs/>
                <w:sz w:val="28"/>
                <w:szCs w:val="20"/>
              </w:rPr>
            </w:pPr>
            <w:r w:rsidRPr="00D179A8">
              <w:rPr>
                <w:iCs/>
                <w:sz w:val="28"/>
                <w:szCs w:val="20"/>
              </w:rPr>
              <w:t xml:space="preserve">Администрации </w:t>
            </w:r>
            <w:r w:rsidRPr="00D179A8">
              <w:rPr>
                <w:iCs/>
                <w:sz w:val="28"/>
                <w:szCs w:val="20"/>
              </w:rPr>
              <w:br/>
              <w:t>ГО г.Уфа РБ</w:t>
            </w:r>
          </w:p>
          <w:p w:rsidR="00D179A8" w:rsidRPr="00D179A8" w:rsidRDefault="00D179A8" w:rsidP="00D179A8">
            <w:pPr>
              <w:rPr>
                <w:iCs/>
                <w:sz w:val="28"/>
                <w:szCs w:val="20"/>
              </w:rPr>
            </w:pPr>
            <w:r w:rsidRPr="00D179A8">
              <w:rPr>
                <w:iCs/>
                <w:sz w:val="28"/>
                <w:szCs w:val="20"/>
              </w:rPr>
              <w:t>_________ А.Р. Батыршин</w:t>
            </w:r>
          </w:p>
          <w:p w:rsidR="00D179A8" w:rsidRPr="00D179A8" w:rsidRDefault="00E54FFB" w:rsidP="00D179A8">
            <w:pPr>
              <w:rPr>
                <w:iCs/>
                <w:sz w:val="28"/>
                <w:szCs w:val="20"/>
              </w:rPr>
            </w:pPr>
            <w:r>
              <w:rPr>
                <w:iCs/>
                <w:sz w:val="28"/>
                <w:szCs w:val="20"/>
              </w:rPr>
              <w:t>«____» _________ 2025</w:t>
            </w:r>
            <w:r w:rsidR="00D179A8" w:rsidRPr="00D179A8">
              <w:rPr>
                <w:iCs/>
                <w:sz w:val="28"/>
                <w:szCs w:val="20"/>
              </w:rPr>
              <w:t xml:space="preserve"> г.</w:t>
            </w:r>
          </w:p>
          <w:p w:rsidR="00D179A8" w:rsidRPr="00D179A8" w:rsidRDefault="00D179A8" w:rsidP="00D179A8">
            <w:pPr>
              <w:jc w:val="both"/>
              <w:rPr>
                <w:iCs/>
                <w:sz w:val="28"/>
                <w:szCs w:val="20"/>
              </w:rPr>
            </w:pPr>
          </w:p>
        </w:tc>
        <w:tc>
          <w:tcPr>
            <w:tcW w:w="3380" w:type="dxa"/>
            <w:hideMark/>
          </w:tcPr>
          <w:p w:rsidR="00D179A8" w:rsidRPr="00D179A8" w:rsidRDefault="00D179A8" w:rsidP="00D179A8">
            <w:pPr>
              <w:rPr>
                <w:iCs/>
                <w:sz w:val="28"/>
                <w:szCs w:val="20"/>
              </w:rPr>
            </w:pPr>
            <w:r w:rsidRPr="00D179A8">
              <w:rPr>
                <w:iCs/>
                <w:sz w:val="28"/>
                <w:szCs w:val="20"/>
              </w:rPr>
              <w:t>УТВЕРЖДАЮ</w:t>
            </w:r>
          </w:p>
          <w:p w:rsidR="00D179A8" w:rsidRPr="00D179A8" w:rsidRDefault="00D179A8" w:rsidP="00D179A8">
            <w:pPr>
              <w:rPr>
                <w:iCs/>
                <w:sz w:val="28"/>
                <w:szCs w:val="20"/>
              </w:rPr>
            </w:pPr>
            <w:r w:rsidRPr="00D179A8">
              <w:rPr>
                <w:iCs/>
                <w:sz w:val="28"/>
                <w:szCs w:val="20"/>
              </w:rPr>
              <w:t>Директор МБОУ ДО ДДТ «Новатор»</w:t>
            </w:r>
          </w:p>
          <w:p w:rsidR="00D179A8" w:rsidRPr="00D179A8" w:rsidRDefault="00D179A8" w:rsidP="00D179A8">
            <w:pPr>
              <w:rPr>
                <w:iCs/>
                <w:sz w:val="28"/>
                <w:szCs w:val="20"/>
              </w:rPr>
            </w:pPr>
            <w:r w:rsidRPr="00D179A8">
              <w:rPr>
                <w:iCs/>
                <w:sz w:val="28"/>
                <w:szCs w:val="20"/>
              </w:rPr>
              <w:t xml:space="preserve">__________ Т.И. Закирова         </w:t>
            </w:r>
            <w:r w:rsidR="00E54FFB">
              <w:rPr>
                <w:iCs/>
                <w:sz w:val="28"/>
                <w:szCs w:val="20"/>
              </w:rPr>
              <w:t xml:space="preserve">          «____» _________  2025</w:t>
            </w:r>
            <w:r w:rsidRPr="00D179A8">
              <w:rPr>
                <w:iCs/>
                <w:sz w:val="28"/>
                <w:szCs w:val="20"/>
              </w:rPr>
              <w:t xml:space="preserve"> г.</w:t>
            </w:r>
          </w:p>
        </w:tc>
      </w:tr>
    </w:tbl>
    <w:p w:rsidR="008F4CB6" w:rsidRPr="00590808" w:rsidRDefault="008F4CB6" w:rsidP="008F4CB6">
      <w:pPr>
        <w:jc w:val="both"/>
        <w:rPr>
          <w:b/>
          <w:sz w:val="28"/>
          <w:szCs w:val="28"/>
        </w:rPr>
      </w:pPr>
    </w:p>
    <w:p w:rsidR="00DD15C8" w:rsidRDefault="00DD15C8" w:rsidP="008F4CB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8F4CB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8F4CB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8F4CB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8F4CB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8F4CB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8F4CB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8F4CB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B6" w:rsidRPr="00DD15C8" w:rsidRDefault="008F4CB6" w:rsidP="008F4CB6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D15C8">
        <w:rPr>
          <w:rFonts w:ascii="Times New Roman" w:hAnsi="Times New Roman" w:cs="Times New Roman"/>
          <w:sz w:val="28"/>
          <w:szCs w:val="28"/>
        </w:rPr>
        <w:t>Положение</w:t>
      </w:r>
    </w:p>
    <w:p w:rsidR="004C586B" w:rsidRPr="00DD15C8" w:rsidRDefault="00290B1F" w:rsidP="00FD111E">
      <w:pPr>
        <w:spacing w:line="276" w:lineRule="auto"/>
        <w:ind w:firstLine="426"/>
        <w:jc w:val="center"/>
        <w:rPr>
          <w:color w:val="000000" w:themeColor="text1"/>
          <w:sz w:val="28"/>
          <w:szCs w:val="28"/>
        </w:rPr>
      </w:pPr>
      <w:r w:rsidRPr="00DD15C8">
        <w:rPr>
          <w:sz w:val="28"/>
          <w:szCs w:val="28"/>
        </w:rPr>
        <w:t>о проведении городского конкурса</w:t>
      </w:r>
      <w:r w:rsidR="004C586B" w:rsidRPr="00DD15C8">
        <w:rPr>
          <w:color w:val="000000" w:themeColor="text1"/>
          <w:sz w:val="28"/>
          <w:szCs w:val="28"/>
        </w:rPr>
        <w:t xml:space="preserve"> </w:t>
      </w:r>
      <w:r w:rsidR="00FD111E" w:rsidRPr="00DD15C8">
        <w:rPr>
          <w:sz w:val="28"/>
          <w:szCs w:val="28"/>
        </w:rPr>
        <w:t xml:space="preserve">видеороликов </w:t>
      </w:r>
      <w:r w:rsidR="00646E4B" w:rsidRPr="00DD15C8">
        <w:rPr>
          <w:sz w:val="28"/>
          <w:szCs w:val="28"/>
        </w:rPr>
        <w:t>«</w:t>
      </w:r>
      <w:r w:rsidR="003052D8" w:rsidRPr="003052D8">
        <w:rPr>
          <w:sz w:val="28"/>
          <w:szCs w:val="28"/>
        </w:rPr>
        <w:t>ЮИД говорит!»</w:t>
      </w:r>
      <w:r w:rsidR="007830BB">
        <w:rPr>
          <w:sz w:val="28"/>
          <w:szCs w:val="28"/>
        </w:rPr>
        <w:t xml:space="preserve"> среди обучающихся</w:t>
      </w:r>
    </w:p>
    <w:p w:rsidR="00DD15C8" w:rsidRPr="00DD15C8" w:rsidRDefault="00290B1F" w:rsidP="004C586B">
      <w:pPr>
        <w:pStyle w:val="3"/>
        <w:spacing w:line="276" w:lineRule="auto"/>
        <w:ind w:firstLine="426"/>
        <w:rPr>
          <w:rFonts w:ascii="Times New Roman" w:hAnsi="Times New Roman"/>
          <w:szCs w:val="28"/>
        </w:rPr>
      </w:pPr>
      <w:r w:rsidRPr="00DD15C8">
        <w:rPr>
          <w:rFonts w:ascii="Times New Roman" w:hAnsi="Times New Roman"/>
          <w:szCs w:val="28"/>
        </w:rPr>
        <w:t xml:space="preserve">образовательных организаций городского округа город Уфа </w:t>
      </w:r>
    </w:p>
    <w:p w:rsidR="00290B1F" w:rsidRPr="00DD15C8" w:rsidRDefault="00290B1F" w:rsidP="004C586B">
      <w:pPr>
        <w:pStyle w:val="3"/>
        <w:spacing w:line="276" w:lineRule="auto"/>
        <w:ind w:firstLine="426"/>
        <w:rPr>
          <w:rFonts w:ascii="Times New Roman" w:hAnsi="Times New Roman"/>
          <w:szCs w:val="28"/>
        </w:rPr>
      </w:pPr>
      <w:r w:rsidRPr="00DD15C8">
        <w:rPr>
          <w:rFonts w:ascii="Times New Roman" w:hAnsi="Times New Roman"/>
          <w:szCs w:val="28"/>
        </w:rPr>
        <w:t>Республики Башкортостан</w:t>
      </w:r>
    </w:p>
    <w:p w:rsidR="008F4CB6" w:rsidRPr="00DD15C8" w:rsidRDefault="008F4CB6" w:rsidP="008F4CB6">
      <w:pPr>
        <w:ind w:firstLine="709"/>
        <w:jc w:val="both"/>
        <w:rPr>
          <w:sz w:val="28"/>
          <w:szCs w:val="28"/>
        </w:rPr>
      </w:pPr>
    </w:p>
    <w:p w:rsidR="00DD15C8" w:rsidRP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Default="00DD15C8" w:rsidP="00214D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C8" w:rsidRPr="00DD15C8" w:rsidRDefault="007830BB" w:rsidP="00DD15C8">
      <w:pPr>
        <w:jc w:val="center"/>
        <w:rPr>
          <w:color w:val="000000"/>
          <w:sz w:val="28"/>
          <w:szCs w:val="32"/>
        </w:rPr>
      </w:pPr>
      <w:r>
        <w:rPr>
          <w:sz w:val="28"/>
          <w:szCs w:val="32"/>
        </w:rPr>
        <w:t>Уфа - 2025</w:t>
      </w:r>
    </w:p>
    <w:p w:rsidR="008F4CB6" w:rsidRPr="00F53E26" w:rsidRDefault="008F4CB6" w:rsidP="009B6B4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E26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646E4B" w:rsidRPr="00F53E26" w:rsidRDefault="00646E4B" w:rsidP="009B6B4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86B" w:rsidRPr="00F53E26" w:rsidRDefault="004C586B" w:rsidP="009B6B4E">
      <w:pPr>
        <w:tabs>
          <w:tab w:val="left" w:pos="142"/>
        </w:tabs>
        <w:ind w:firstLine="709"/>
        <w:jc w:val="both"/>
        <w:rPr>
          <w:color w:val="000000" w:themeColor="text1"/>
          <w:szCs w:val="28"/>
        </w:rPr>
      </w:pPr>
      <w:r w:rsidRPr="00F53E26">
        <w:rPr>
          <w:sz w:val="28"/>
          <w:szCs w:val="28"/>
        </w:rPr>
        <w:t xml:space="preserve">1.1. </w:t>
      </w:r>
      <w:r w:rsidR="00290B1F" w:rsidRPr="00F53E26">
        <w:rPr>
          <w:sz w:val="28"/>
          <w:szCs w:val="28"/>
        </w:rPr>
        <w:t xml:space="preserve">Настоящее положение определяет порядок, условия организации </w:t>
      </w:r>
      <w:r w:rsidR="00C3097B" w:rsidRPr="00F53E26">
        <w:rPr>
          <w:sz w:val="28"/>
          <w:szCs w:val="28"/>
        </w:rPr>
        <w:br/>
      </w:r>
      <w:r w:rsidR="00290B1F" w:rsidRPr="00F53E26">
        <w:rPr>
          <w:sz w:val="28"/>
          <w:szCs w:val="28"/>
        </w:rPr>
        <w:t xml:space="preserve">и проведения </w:t>
      </w:r>
      <w:r w:rsidRPr="00F53E26">
        <w:rPr>
          <w:sz w:val="28"/>
          <w:szCs w:val="28"/>
        </w:rPr>
        <w:t>городского</w:t>
      </w:r>
      <w:r w:rsidR="00290B1F" w:rsidRPr="00F53E26">
        <w:rPr>
          <w:sz w:val="28"/>
          <w:szCs w:val="28"/>
        </w:rPr>
        <w:t xml:space="preserve"> конкурса</w:t>
      </w:r>
      <w:r w:rsidRPr="00F53E26">
        <w:rPr>
          <w:sz w:val="28"/>
          <w:szCs w:val="28"/>
        </w:rPr>
        <w:t xml:space="preserve"> </w:t>
      </w:r>
      <w:r w:rsidR="00FD111E" w:rsidRPr="00F53E26">
        <w:rPr>
          <w:sz w:val="28"/>
          <w:szCs w:val="28"/>
        </w:rPr>
        <w:t xml:space="preserve">видеороликов </w:t>
      </w:r>
      <w:r w:rsidR="00E209A9" w:rsidRPr="00F53E26">
        <w:rPr>
          <w:sz w:val="28"/>
          <w:szCs w:val="28"/>
        </w:rPr>
        <w:t>«ЮИД говорит!»</w:t>
      </w:r>
      <w:r w:rsidR="007830BB" w:rsidRPr="00F53E26">
        <w:rPr>
          <w:sz w:val="28"/>
          <w:szCs w:val="28"/>
        </w:rPr>
        <w:t xml:space="preserve"> среди обучающихся</w:t>
      </w:r>
      <w:r w:rsidR="00C3097B" w:rsidRPr="00F53E26">
        <w:rPr>
          <w:sz w:val="28"/>
          <w:szCs w:val="28"/>
        </w:rPr>
        <w:t xml:space="preserve"> образовательных</w:t>
      </w:r>
      <w:r w:rsidR="00FD111E" w:rsidRPr="00F53E26">
        <w:rPr>
          <w:sz w:val="28"/>
          <w:szCs w:val="28"/>
        </w:rPr>
        <w:t xml:space="preserve"> организаций городского округа город Уфа Республики Башкортостан</w:t>
      </w:r>
      <w:r w:rsidR="00FD111E" w:rsidRPr="00F53E26">
        <w:rPr>
          <w:bCs/>
          <w:sz w:val="28"/>
          <w:szCs w:val="28"/>
        </w:rPr>
        <w:t xml:space="preserve"> </w:t>
      </w:r>
      <w:r w:rsidR="00C3097B" w:rsidRPr="00F53E26">
        <w:rPr>
          <w:bCs/>
          <w:sz w:val="28"/>
          <w:szCs w:val="28"/>
        </w:rPr>
        <w:br/>
      </w:r>
      <w:r w:rsidR="00290B1F" w:rsidRPr="00F53E26">
        <w:rPr>
          <w:bCs/>
          <w:sz w:val="28"/>
          <w:szCs w:val="28"/>
        </w:rPr>
        <w:t>(далее - Конкурс).</w:t>
      </w:r>
    </w:p>
    <w:p w:rsidR="008F4CB6" w:rsidRDefault="004C586B" w:rsidP="009B6B4E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F53E26">
        <w:rPr>
          <w:color w:val="000000" w:themeColor="text1"/>
          <w:sz w:val="28"/>
          <w:szCs w:val="28"/>
        </w:rPr>
        <w:t>1.2.</w:t>
      </w:r>
      <w:r w:rsidRPr="00F53E26">
        <w:rPr>
          <w:b/>
          <w:color w:val="000000" w:themeColor="text1"/>
          <w:sz w:val="28"/>
          <w:szCs w:val="28"/>
        </w:rPr>
        <w:t xml:space="preserve"> </w:t>
      </w:r>
      <w:r w:rsidR="00DD15C8" w:rsidRPr="00F53E26">
        <w:rPr>
          <w:sz w:val="28"/>
          <w:szCs w:val="28"/>
        </w:rPr>
        <w:t xml:space="preserve">Организаторы конкурса: Городской ресурсный центр по ПДД </w:t>
      </w:r>
      <w:r w:rsidR="00DD15C8" w:rsidRPr="00F53E26">
        <w:rPr>
          <w:sz w:val="28"/>
          <w:szCs w:val="28"/>
        </w:rPr>
        <w:br/>
        <w:t>(МБОУ ДО «ДДТ «Новатор») при поддержке Управления образования Администрации ГО г. Уфа РБ, ОГИБДД УМВД России по городу Уфе Республики Башкортостан (далее – организаторы Конкурса).</w:t>
      </w:r>
    </w:p>
    <w:p w:rsidR="00DD15C8" w:rsidRPr="004C586B" w:rsidRDefault="00DD15C8" w:rsidP="009B6B4E">
      <w:pPr>
        <w:tabs>
          <w:tab w:val="left" w:pos="142"/>
        </w:tabs>
        <w:ind w:firstLine="709"/>
        <w:jc w:val="both"/>
        <w:rPr>
          <w:b/>
          <w:color w:val="000000" w:themeColor="text1"/>
          <w:sz w:val="28"/>
          <w:szCs w:val="28"/>
        </w:rPr>
      </w:pPr>
    </w:p>
    <w:p w:rsidR="003052D8" w:rsidRDefault="003052D8" w:rsidP="003052D8">
      <w:pPr>
        <w:pStyle w:val="a3"/>
        <w:widowControl w:val="0"/>
        <w:numPr>
          <w:ilvl w:val="0"/>
          <w:numId w:val="32"/>
        </w:numPr>
        <w:autoSpaceDE w:val="0"/>
        <w:autoSpaceDN w:val="0"/>
        <w:spacing w:line="276" w:lineRule="auto"/>
        <w:ind w:right="4"/>
        <w:jc w:val="center"/>
        <w:rPr>
          <w:b/>
          <w:sz w:val="28"/>
          <w:szCs w:val="28"/>
        </w:rPr>
      </w:pPr>
      <w:r w:rsidRPr="003052D8">
        <w:rPr>
          <w:b/>
          <w:sz w:val="28"/>
          <w:szCs w:val="28"/>
        </w:rPr>
        <w:t>Цели</w:t>
      </w:r>
      <w:r w:rsidRPr="003052D8">
        <w:rPr>
          <w:b/>
          <w:spacing w:val="-2"/>
          <w:sz w:val="28"/>
          <w:szCs w:val="28"/>
        </w:rPr>
        <w:t xml:space="preserve"> </w:t>
      </w:r>
      <w:r w:rsidRPr="003052D8">
        <w:rPr>
          <w:b/>
          <w:sz w:val="28"/>
          <w:szCs w:val="28"/>
        </w:rPr>
        <w:t>и</w:t>
      </w:r>
      <w:r w:rsidRPr="003052D8">
        <w:rPr>
          <w:b/>
          <w:spacing w:val="-2"/>
          <w:sz w:val="28"/>
          <w:szCs w:val="28"/>
        </w:rPr>
        <w:t xml:space="preserve"> </w:t>
      </w:r>
      <w:r w:rsidRPr="003052D8">
        <w:rPr>
          <w:b/>
          <w:sz w:val="28"/>
          <w:szCs w:val="28"/>
        </w:rPr>
        <w:t>задачи</w:t>
      </w:r>
      <w:r w:rsidRPr="003052D8">
        <w:rPr>
          <w:b/>
          <w:spacing w:val="-1"/>
          <w:sz w:val="28"/>
          <w:szCs w:val="28"/>
        </w:rPr>
        <w:t xml:space="preserve"> </w:t>
      </w:r>
      <w:r w:rsidRPr="003052D8">
        <w:rPr>
          <w:b/>
          <w:sz w:val="28"/>
          <w:szCs w:val="28"/>
        </w:rPr>
        <w:t>Конкурса</w:t>
      </w:r>
    </w:p>
    <w:p w:rsidR="003B0C99" w:rsidRPr="003052D8" w:rsidRDefault="003B0C99" w:rsidP="003B0C99">
      <w:pPr>
        <w:pStyle w:val="a3"/>
        <w:widowControl w:val="0"/>
        <w:autoSpaceDE w:val="0"/>
        <w:autoSpaceDN w:val="0"/>
        <w:spacing w:line="276" w:lineRule="auto"/>
        <w:ind w:right="4"/>
        <w:rPr>
          <w:b/>
          <w:sz w:val="28"/>
          <w:szCs w:val="28"/>
        </w:rPr>
      </w:pPr>
    </w:p>
    <w:p w:rsidR="003052D8" w:rsidRPr="003052D8" w:rsidRDefault="003052D8" w:rsidP="003052D8">
      <w:pPr>
        <w:widowControl w:val="0"/>
        <w:numPr>
          <w:ilvl w:val="1"/>
          <w:numId w:val="28"/>
        </w:numPr>
        <w:tabs>
          <w:tab w:val="left" w:pos="1418"/>
        </w:tabs>
        <w:autoSpaceDE w:val="0"/>
        <w:autoSpaceDN w:val="0"/>
        <w:spacing w:before="50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 xml:space="preserve">Цель Конкурса: </w:t>
      </w:r>
    </w:p>
    <w:p w:rsidR="003052D8" w:rsidRPr="003052D8" w:rsidRDefault="003052D8" w:rsidP="003052D8">
      <w:pPr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spacing w:before="50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формирование и закрепление знаний о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правилах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дорожного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движения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среди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обучающихся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образовательных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организаций</w:t>
      </w:r>
      <w:r w:rsidRPr="003052D8">
        <w:rPr>
          <w:spacing w:val="-1"/>
          <w:sz w:val="28"/>
          <w:szCs w:val="28"/>
        </w:rPr>
        <w:t xml:space="preserve"> </w:t>
      </w:r>
      <w:r w:rsidRPr="003052D8">
        <w:rPr>
          <w:sz w:val="28"/>
          <w:szCs w:val="28"/>
        </w:rPr>
        <w:t>Республики Башкортостан.</w:t>
      </w:r>
    </w:p>
    <w:p w:rsidR="003052D8" w:rsidRPr="003052D8" w:rsidRDefault="003052D8" w:rsidP="003052D8">
      <w:pPr>
        <w:widowControl w:val="0"/>
        <w:numPr>
          <w:ilvl w:val="1"/>
          <w:numId w:val="28"/>
        </w:numPr>
        <w:tabs>
          <w:tab w:val="left" w:pos="1418"/>
        </w:tabs>
        <w:autoSpaceDE w:val="0"/>
        <w:autoSpaceDN w:val="0"/>
        <w:spacing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Задачи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Конкурса:</w:t>
      </w:r>
    </w:p>
    <w:p w:rsidR="003052D8" w:rsidRPr="003052D8" w:rsidRDefault="003052D8" w:rsidP="003052D8">
      <w:pPr>
        <w:widowControl w:val="0"/>
        <w:numPr>
          <w:ilvl w:val="0"/>
          <w:numId w:val="27"/>
        </w:numPr>
        <w:autoSpaceDE w:val="0"/>
        <w:autoSpaceDN w:val="0"/>
        <w:spacing w:before="50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 xml:space="preserve">пропаганда       </w:t>
      </w:r>
      <w:r w:rsidRPr="003052D8">
        <w:rPr>
          <w:spacing w:val="13"/>
          <w:sz w:val="28"/>
          <w:szCs w:val="28"/>
        </w:rPr>
        <w:t xml:space="preserve"> </w:t>
      </w:r>
      <w:r w:rsidRPr="003052D8">
        <w:rPr>
          <w:sz w:val="28"/>
          <w:szCs w:val="28"/>
        </w:rPr>
        <w:t xml:space="preserve">законопослушного        </w:t>
      </w:r>
      <w:r w:rsidRPr="003052D8">
        <w:rPr>
          <w:spacing w:val="13"/>
          <w:sz w:val="28"/>
          <w:szCs w:val="28"/>
        </w:rPr>
        <w:t xml:space="preserve"> </w:t>
      </w:r>
      <w:r w:rsidRPr="003052D8">
        <w:rPr>
          <w:sz w:val="28"/>
          <w:szCs w:val="28"/>
        </w:rPr>
        <w:t xml:space="preserve">поведения        </w:t>
      </w:r>
      <w:r w:rsidRPr="003052D8">
        <w:rPr>
          <w:spacing w:val="13"/>
          <w:sz w:val="28"/>
          <w:szCs w:val="28"/>
        </w:rPr>
        <w:t xml:space="preserve"> </w:t>
      </w:r>
      <w:r w:rsidRPr="003052D8">
        <w:rPr>
          <w:sz w:val="28"/>
          <w:szCs w:val="28"/>
        </w:rPr>
        <w:t xml:space="preserve">на        </w:t>
      </w:r>
      <w:r w:rsidRPr="003052D8">
        <w:rPr>
          <w:spacing w:val="15"/>
          <w:sz w:val="28"/>
          <w:szCs w:val="28"/>
        </w:rPr>
        <w:t xml:space="preserve"> </w:t>
      </w:r>
      <w:r w:rsidRPr="003052D8">
        <w:rPr>
          <w:sz w:val="28"/>
          <w:szCs w:val="28"/>
        </w:rPr>
        <w:t>дороге;</w:t>
      </w:r>
    </w:p>
    <w:p w:rsidR="003052D8" w:rsidRPr="003052D8" w:rsidRDefault="003052D8" w:rsidP="003052D8">
      <w:pPr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spacing w:before="48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формирование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в</w:t>
      </w:r>
      <w:r w:rsidRPr="003052D8">
        <w:rPr>
          <w:spacing w:val="70"/>
          <w:sz w:val="28"/>
          <w:szCs w:val="28"/>
        </w:rPr>
        <w:t xml:space="preserve"> </w:t>
      </w:r>
      <w:r w:rsidRPr="003052D8">
        <w:rPr>
          <w:sz w:val="28"/>
          <w:szCs w:val="28"/>
        </w:rPr>
        <w:t>обществе</w:t>
      </w:r>
      <w:r w:rsidRPr="003052D8">
        <w:rPr>
          <w:spacing w:val="70"/>
          <w:sz w:val="28"/>
          <w:szCs w:val="28"/>
        </w:rPr>
        <w:t xml:space="preserve"> </w:t>
      </w:r>
      <w:r w:rsidRPr="003052D8">
        <w:rPr>
          <w:sz w:val="28"/>
          <w:szCs w:val="28"/>
        </w:rPr>
        <w:t>негативного</w:t>
      </w:r>
      <w:r w:rsidRPr="003052D8">
        <w:rPr>
          <w:spacing w:val="70"/>
          <w:sz w:val="28"/>
          <w:szCs w:val="28"/>
        </w:rPr>
        <w:t xml:space="preserve"> </w:t>
      </w:r>
      <w:r w:rsidRPr="003052D8">
        <w:rPr>
          <w:sz w:val="28"/>
          <w:szCs w:val="28"/>
        </w:rPr>
        <w:t>отношения</w:t>
      </w:r>
      <w:r w:rsidRPr="003052D8">
        <w:rPr>
          <w:spacing w:val="70"/>
          <w:sz w:val="28"/>
          <w:szCs w:val="28"/>
        </w:rPr>
        <w:t xml:space="preserve"> </w:t>
      </w:r>
      <w:r w:rsidRPr="003052D8">
        <w:rPr>
          <w:sz w:val="28"/>
          <w:szCs w:val="28"/>
        </w:rPr>
        <w:t>к</w:t>
      </w:r>
      <w:r w:rsidRPr="003052D8">
        <w:rPr>
          <w:spacing w:val="70"/>
          <w:sz w:val="28"/>
          <w:szCs w:val="28"/>
        </w:rPr>
        <w:t xml:space="preserve"> </w:t>
      </w:r>
      <w:r w:rsidRPr="003052D8">
        <w:rPr>
          <w:sz w:val="28"/>
          <w:szCs w:val="28"/>
        </w:rPr>
        <w:t>нарушителям ПДД и</w:t>
      </w:r>
      <w:r w:rsidRPr="003052D8">
        <w:rPr>
          <w:spacing w:val="11"/>
          <w:sz w:val="28"/>
          <w:szCs w:val="28"/>
        </w:rPr>
        <w:t xml:space="preserve"> </w:t>
      </w:r>
      <w:r w:rsidRPr="003052D8">
        <w:rPr>
          <w:sz w:val="28"/>
          <w:szCs w:val="28"/>
        </w:rPr>
        <w:t>конструктивных</w:t>
      </w:r>
      <w:r w:rsidRPr="003052D8">
        <w:rPr>
          <w:spacing w:val="9"/>
          <w:sz w:val="28"/>
          <w:szCs w:val="28"/>
        </w:rPr>
        <w:t xml:space="preserve"> </w:t>
      </w:r>
      <w:r w:rsidRPr="003052D8">
        <w:rPr>
          <w:sz w:val="28"/>
          <w:szCs w:val="28"/>
        </w:rPr>
        <w:t>моделей</w:t>
      </w:r>
      <w:r w:rsidRPr="003052D8">
        <w:rPr>
          <w:spacing w:val="11"/>
          <w:sz w:val="28"/>
          <w:szCs w:val="28"/>
        </w:rPr>
        <w:t xml:space="preserve"> </w:t>
      </w:r>
      <w:r w:rsidRPr="003052D8">
        <w:rPr>
          <w:sz w:val="28"/>
          <w:szCs w:val="28"/>
        </w:rPr>
        <w:t>поведения</w:t>
      </w:r>
      <w:r w:rsidRPr="003052D8">
        <w:rPr>
          <w:spacing w:val="10"/>
          <w:sz w:val="28"/>
          <w:szCs w:val="28"/>
        </w:rPr>
        <w:t xml:space="preserve"> </w:t>
      </w:r>
      <w:r w:rsidRPr="003052D8">
        <w:rPr>
          <w:sz w:val="28"/>
          <w:szCs w:val="28"/>
        </w:rPr>
        <w:t>у</w:t>
      </w:r>
      <w:r w:rsidRPr="003052D8">
        <w:rPr>
          <w:spacing w:val="6"/>
          <w:sz w:val="28"/>
          <w:szCs w:val="28"/>
        </w:rPr>
        <w:t xml:space="preserve"> </w:t>
      </w:r>
      <w:r w:rsidRPr="003052D8">
        <w:rPr>
          <w:sz w:val="28"/>
          <w:szCs w:val="28"/>
        </w:rPr>
        <w:t>подростков</w:t>
      </w:r>
      <w:r w:rsidRPr="003052D8">
        <w:rPr>
          <w:spacing w:val="9"/>
          <w:sz w:val="28"/>
          <w:szCs w:val="28"/>
        </w:rPr>
        <w:t xml:space="preserve"> </w:t>
      </w:r>
      <w:r w:rsidRPr="003052D8">
        <w:rPr>
          <w:sz w:val="28"/>
          <w:szCs w:val="28"/>
        </w:rPr>
        <w:t>и</w:t>
      </w:r>
      <w:r w:rsidRPr="003052D8">
        <w:rPr>
          <w:spacing w:val="11"/>
          <w:sz w:val="28"/>
          <w:szCs w:val="28"/>
        </w:rPr>
        <w:t xml:space="preserve"> </w:t>
      </w:r>
      <w:r w:rsidRPr="003052D8">
        <w:rPr>
          <w:sz w:val="28"/>
          <w:szCs w:val="28"/>
        </w:rPr>
        <w:t>молодежи;</w:t>
      </w:r>
    </w:p>
    <w:p w:rsidR="003052D8" w:rsidRPr="003052D8" w:rsidRDefault="003052D8" w:rsidP="003052D8">
      <w:pPr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spacing w:before="1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привлечение внимания широкой общественности к вопросам профилактики правонарушений;</w:t>
      </w:r>
    </w:p>
    <w:p w:rsidR="003052D8" w:rsidRPr="003052D8" w:rsidRDefault="003052D8" w:rsidP="003052D8">
      <w:pPr>
        <w:widowControl w:val="0"/>
        <w:numPr>
          <w:ilvl w:val="0"/>
          <w:numId w:val="27"/>
        </w:numPr>
        <w:autoSpaceDE w:val="0"/>
        <w:autoSpaceDN w:val="0"/>
        <w:spacing w:before="1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привлечение молодежи к активному участию в обсуждении вопросов безопасности;</w:t>
      </w:r>
    </w:p>
    <w:p w:rsidR="003052D8" w:rsidRPr="003052D8" w:rsidRDefault="003052D8" w:rsidP="003052D8">
      <w:pPr>
        <w:widowControl w:val="0"/>
        <w:numPr>
          <w:ilvl w:val="0"/>
          <w:numId w:val="27"/>
        </w:numPr>
        <w:autoSpaceDE w:val="0"/>
        <w:autoSpaceDN w:val="0"/>
        <w:spacing w:before="1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поддержка и развитие творческих способностей участников через создание видеоконтента.</w:t>
      </w:r>
    </w:p>
    <w:p w:rsidR="003052D8" w:rsidRDefault="003052D8" w:rsidP="003052D8">
      <w:pPr>
        <w:pStyle w:val="a3"/>
        <w:widowControl w:val="0"/>
        <w:numPr>
          <w:ilvl w:val="0"/>
          <w:numId w:val="32"/>
        </w:numPr>
        <w:autoSpaceDE w:val="0"/>
        <w:autoSpaceDN w:val="0"/>
        <w:spacing w:before="240" w:line="276" w:lineRule="auto"/>
        <w:ind w:right="4"/>
        <w:jc w:val="center"/>
        <w:rPr>
          <w:b/>
          <w:sz w:val="28"/>
          <w:szCs w:val="28"/>
        </w:rPr>
      </w:pPr>
      <w:r w:rsidRPr="003052D8">
        <w:rPr>
          <w:b/>
          <w:sz w:val="28"/>
          <w:szCs w:val="28"/>
        </w:rPr>
        <w:t>Порядок,</w:t>
      </w:r>
      <w:r w:rsidRPr="003052D8">
        <w:rPr>
          <w:b/>
          <w:spacing w:val="-5"/>
          <w:sz w:val="28"/>
          <w:szCs w:val="28"/>
        </w:rPr>
        <w:t xml:space="preserve"> </w:t>
      </w:r>
      <w:r w:rsidRPr="003052D8">
        <w:rPr>
          <w:b/>
          <w:sz w:val="28"/>
          <w:szCs w:val="28"/>
        </w:rPr>
        <w:t>сроки</w:t>
      </w:r>
      <w:r w:rsidRPr="003052D8">
        <w:rPr>
          <w:b/>
          <w:spacing w:val="-4"/>
          <w:sz w:val="28"/>
          <w:szCs w:val="28"/>
        </w:rPr>
        <w:t xml:space="preserve"> </w:t>
      </w:r>
      <w:r w:rsidRPr="003052D8">
        <w:rPr>
          <w:b/>
          <w:sz w:val="28"/>
          <w:szCs w:val="28"/>
        </w:rPr>
        <w:t>организации</w:t>
      </w:r>
      <w:r w:rsidRPr="003052D8">
        <w:rPr>
          <w:b/>
          <w:spacing w:val="-4"/>
          <w:sz w:val="28"/>
          <w:szCs w:val="28"/>
        </w:rPr>
        <w:t xml:space="preserve"> </w:t>
      </w:r>
      <w:r w:rsidRPr="003052D8">
        <w:rPr>
          <w:b/>
          <w:sz w:val="28"/>
          <w:szCs w:val="28"/>
        </w:rPr>
        <w:t>Конкурса</w:t>
      </w:r>
    </w:p>
    <w:p w:rsidR="007E19A9" w:rsidRPr="003052D8" w:rsidRDefault="007E19A9" w:rsidP="007E19A9">
      <w:pPr>
        <w:pStyle w:val="a3"/>
        <w:widowControl w:val="0"/>
        <w:autoSpaceDE w:val="0"/>
        <w:autoSpaceDN w:val="0"/>
        <w:spacing w:before="240" w:line="276" w:lineRule="auto"/>
        <w:ind w:right="4"/>
        <w:rPr>
          <w:b/>
          <w:sz w:val="28"/>
          <w:szCs w:val="28"/>
        </w:rPr>
      </w:pPr>
    </w:p>
    <w:p w:rsidR="003052D8" w:rsidRDefault="003052D8" w:rsidP="007E19A9">
      <w:pPr>
        <w:pStyle w:val="a3"/>
        <w:widowControl w:val="0"/>
        <w:numPr>
          <w:ilvl w:val="1"/>
          <w:numId w:val="33"/>
        </w:numPr>
        <w:suppressAutoHyphens/>
        <w:spacing w:before="50" w:after="120" w:line="276" w:lineRule="auto"/>
        <w:ind w:right="4"/>
        <w:jc w:val="both"/>
        <w:rPr>
          <w:sz w:val="28"/>
          <w:szCs w:val="28"/>
        </w:rPr>
      </w:pPr>
      <w:bookmarkStart w:id="0" w:name="_Hlk198893985"/>
      <w:r w:rsidRPr="007E19A9">
        <w:rPr>
          <w:sz w:val="28"/>
          <w:szCs w:val="28"/>
        </w:rPr>
        <w:t>Конкур</w:t>
      </w:r>
      <w:r w:rsidR="003647DA">
        <w:rPr>
          <w:sz w:val="28"/>
          <w:szCs w:val="28"/>
        </w:rPr>
        <w:t>с проводится заочно</w:t>
      </w:r>
    </w:p>
    <w:p w:rsidR="007E19A9" w:rsidRPr="007E19A9" w:rsidRDefault="007E19A9" w:rsidP="007E19A9">
      <w:pPr>
        <w:pStyle w:val="a3"/>
        <w:widowControl w:val="0"/>
        <w:suppressAutoHyphens/>
        <w:spacing w:before="50" w:after="120" w:line="276" w:lineRule="auto"/>
        <w:ind w:left="1429" w:right="4"/>
        <w:jc w:val="both"/>
        <w:rPr>
          <w:sz w:val="28"/>
          <w:szCs w:val="28"/>
        </w:rPr>
      </w:pPr>
    </w:p>
    <w:p w:rsidR="007E19A9" w:rsidRDefault="007E19A9" w:rsidP="007E19A9">
      <w:pPr>
        <w:pStyle w:val="a3"/>
        <w:widowControl w:val="0"/>
        <w:suppressAutoHyphens/>
        <w:spacing w:before="50" w:after="120" w:line="276" w:lineRule="auto"/>
        <w:ind w:left="426" w:right="4" w:firstLine="283"/>
        <w:jc w:val="both"/>
        <w:rPr>
          <w:sz w:val="28"/>
          <w:szCs w:val="28"/>
        </w:rPr>
      </w:pPr>
      <w:r>
        <w:rPr>
          <w:sz w:val="28"/>
          <w:szCs w:val="28"/>
        </w:rPr>
        <w:t>- городской этап – 29 октября – 5 ноября 2025 года.</w:t>
      </w:r>
    </w:p>
    <w:p w:rsidR="00C15668" w:rsidRDefault="00C15668" w:rsidP="007E19A9">
      <w:pPr>
        <w:pStyle w:val="a3"/>
        <w:widowControl w:val="0"/>
        <w:suppressAutoHyphens/>
        <w:spacing w:before="50" w:after="120" w:line="276" w:lineRule="auto"/>
        <w:ind w:left="426" w:right="4" w:firstLine="283"/>
        <w:jc w:val="both"/>
        <w:rPr>
          <w:sz w:val="28"/>
          <w:szCs w:val="28"/>
        </w:rPr>
      </w:pPr>
    </w:p>
    <w:p w:rsidR="00C15668" w:rsidRDefault="00C15668" w:rsidP="00C15668">
      <w:pPr>
        <w:pStyle w:val="a3"/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DD15C8">
        <w:rPr>
          <w:color w:val="000000"/>
          <w:sz w:val="28"/>
          <w:szCs w:val="28"/>
        </w:rPr>
        <w:t xml:space="preserve">3.2. </w:t>
      </w:r>
      <w:r>
        <w:rPr>
          <w:color w:val="000000"/>
          <w:sz w:val="28"/>
          <w:szCs w:val="28"/>
        </w:rPr>
        <w:t xml:space="preserve"> На городской </w:t>
      </w:r>
      <w:r w:rsidRPr="00682239">
        <w:rPr>
          <w:color w:val="000000"/>
          <w:sz w:val="28"/>
          <w:szCs w:val="28"/>
        </w:rPr>
        <w:t xml:space="preserve">этап Конкурса </w:t>
      </w:r>
      <w:r>
        <w:rPr>
          <w:color w:val="000000"/>
          <w:sz w:val="28"/>
          <w:szCs w:val="28"/>
        </w:rPr>
        <w:t xml:space="preserve">заявки и </w:t>
      </w:r>
      <w:r w:rsidRPr="008D77ED">
        <w:rPr>
          <w:color w:val="000000"/>
          <w:sz w:val="28"/>
          <w:szCs w:val="28"/>
        </w:rPr>
        <w:t>ра</w:t>
      </w:r>
      <w:r w:rsidRPr="008D77ED">
        <w:rPr>
          <w:sz w:val="28"/>
          <w:szCs w:val="28"/>
        </w:rPr>
        <w:t>боты</w:t>
      </w:r>
      <w:r w:rsidRPr="0033023B">
        <w:rPr>
          <w:sz w:val="28"/>
          <w:szCs w:val="28"/>
        </w:rPr>
        <w:t xml:space="preserve"> </w:t>
      </w:r>
      <w:r w:rsidRPr="008D77ED">
        <w:rPr>
          <w:color w:val="000000"/>
          <w:sz w:val="28"/>
          <w:szCs w:val="28"/>
        </w:rPr>
        <w:t xml:space="preserve">представляются </w:t>
      </w:r>
      <w:r>
        <w:rPr>
          <w:color w:val="000000"/>
          <w:sz w:val="28"/>
          <w:szCs w:val="28"/>
        </w:rPr>
        <w:br/>
      </w:r>
      <w:r w:rsidRPr="008D77ED">
        <w:rPr>
          <w:sz w:val="28"/>
          <w:szCs w:val="28"/>
        </w:rPr>
        <w:t xml:space="preserve">до </w:t>
      </w:r>
      <w:r w:rsidRPr="00DD15C8">
        <w:rPr>
          <w:sz w:val="28"/>
          <w:szCs w:val="28"/>
        </w:rPr>
        <w:t>19 ноября 2024</w:t>
      </w:r>
      <w:r w:rsidRPr="008D77ED">
        <w:rPr>
          <w:sz w:val="28"/>
          <w:szCs w:val="28"/>
        </w:rPr>
        <w:t xml:space="preserve"> года</w:t>
      </w:r>
      <w:r w:rsidRPr="00590808">
        <w:rPr>
          <w:sz w:val="28"/>
          <w:szCs w:val="28"/>
        </w:rPr>
        <w:t xml:space="preserve"> </w:t>
      </w:r>
      <w:r w:rsidRPr="0033023B">
        <w:rPr>
          <w:sz w:val="28"/>
          <w:szCs w:val="28"/>
        </w:rPr>
        <w:t xml:space="preserve">в электронном виде </w:t>
      </w:r>
      <w:r w:rsidRPr="00590808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электронную </w:t>
      </w:r>
      <w:r w:rsidRPr="00590808">
        <w:rPr>
          <w:sz w:val="28"/>
          <w:szCs w:val="28"/>
        </w:rPr>
        <w:t>почту</w:t>
      </w:r>
      <w:r>
        <w:rPr>
          <w:sz w:val="28"/>
          <w:szCs w:val="28"/>
        </w:rPr>
        <w:t xml:space="preserve"> Городского ресурсного центра по ПДД</w:t>
      </w:r>
      <w:r w:rsidRPr="00590808">
        <w:rPr>
          <w:sz w:val="28"/>
          <w:szCs w:val="28"/>
        </w:rPr>
        <w:t xml:space="preserve"> </w:t>
      </w:r>
      <w:hyperlink r:id="rId8" w:history="1">
        <w:r w:rsidRPr="00290B1F">
          <w:rPr>
            <w:rStyle w:val="a4"/>
            <w:sz w:val="28"/>
            <w:szCs w:val="28"/>
          </w:rPr>
          <w:t>grcnovator@yandex.ru</w:t>
        </w:r>
      </w:hyperlink>
    </w:p>
    <w:p w:rsidR="00C15668" w:rsidRDefault="00C15668" w:rsidP="007E19A9">
      <w:pPr>
        <w:pStyle w:val="a3"/>
        <w:widowControl w:val="0"/>
        <w:suppressAutoHyphens/>
        <w:spacing w:before="50" w:after="120" w:line="276" w:lineRule="auto"/>
        <w:ind w:left="426" w:right="4" w:firstLine="283"/>
        <w:jc w:val="both"/>
        <w:rPr>
          <w:sz w:val="28"/>
          <w:szCs w:val="28"/>
        </w:rPr>
      </w:pPr>
    </w:p>
    <w:p w:rsidR="007E19A9" w:rsidRPr="007E19A9" w:rsidRDefault="007E19A9" w:rsidP="007E19A9">
      <w:pPr>
        <w:pStyle w:val="a3"/>
        <w:widowControl w:val="0"/>
        <w:suppressAutoHyphens/>
        <w:spacing w:before="50" w:after="120" w:line="276" w:lineRule="auto"/>
        <w:ind w:left="1429" w:right="4"/>
        <w:jc w:val="both"/>
        <w:rPr>
          <w:sz w:val="28"/>
          <w:szCs w:val="28"/>
        </w:rPr>
      </w:pPr>
    </w:p>
    <w:bookmarkEnd w:id="0"/>
    <w:p w:rsidR="00C15668" w:rsidRDefault="00C1566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052D8" w:rsidRDefault="003052D8" w:rsidP="003052D8">
      <w:pPr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spacing w:before="240" w:line="276" w:lineRule="auto"/>
        <w:ind w:left="0" w:right="4" w:firstLine="426"/>
        <w:jc w:val="center"/>
        <w:rPr>
          <w:b/>
          <w:sz w:val="28"/>
          <w:szCs w:val="28"/>
        </w:rPr>
      </w:pPr>
      <w:bookmarkStart w:id="1" w:name="_GoBack"/>
      <w:bookmarkEnd w:id="1"/>
      <w:r w:rsidRPr="003052D8">
        <w:rPr>
          <w:b/>
          <w:sz w:val="28"/>
          <w:szCs w:val="28"/>
        </w:rPr>
        <w:lastRenderedPageBreak/>
        <w:t>Требования</w:t>
      </w:r>
      <w:r w:rsidRPr="003052D8">
        <w:rPr>
          <w:b/>
          <w:spacing w:val="-2"/>
          <w:sz w:val="28"/>
          <w:szCs w:val="28"/>
        </w:rPr>
        <w:t xml:space="preserve"> </w:t>
      </w:r>
      <w:r w:rsidRPr="003052D8">
        <w:rPr>
          <w:b/>
          <w:sz w:val="28"/>
          <w:szCs w:val="28"/>
        </w:rPr>
        <w:t>к</w:t>
      </w:r>
      <w:r w:rsidRPr="003052D8">
        <w:rPr>
          <w:b/>
          <w:spacing w:val="-2"/>
          <w:sz w:val="28"/>
          <w:szCs w:val="28"/>
        </w:rPr>
        <w:t xml:space="preserve"> </w:t>
      </w:r>
      <w:r w:rsidRPr="003052D8">
        <w:rPr>
          <w:b/>
          <w:sz w:val="28"/>
          <w:szCs w:val="28"/>
        </w:rPr>
        <w:t>участникам</w:t>
      </w:r>
      <w:r w:rsidRPr="003052D8">
        <w:rPr>
          <w:b/>
          <w:spacing w:val="-2"/>
          <w:sz w:val="28"/>
          <w:szCs w:val="28"/>
        </w:rPr>
        <w:t xml:space="preserve"> </w:t>
      </w:r>
      <w:r w:rsidRPr="003052D8">
        <w:rPr>
          <w:b/>
          <w:sz w:val="28"/>
          <w:szCs w:val="28"/>
        </w:rPr>
        <w:t>Конкурса</w:t>
      </w:r>
    </w:p>
    <w:p w:rsidR="003B0C99" w:rsidRPr="003052D8" w:rsidRDefault="003B0C99" w:rsidP="003B0C99">
      <w:pPr>
        <w:widowControl w:val="0"/>
        <w:tabs>
          <w:tab w:val="left" w:pos="709"/>
        </w:tabs>
        <w:autoSpaceDE w:val="0"/>
        <w:autoSpaceDN w:val="0"/>
        <w:spacing w:before="240" w:line="276" w:lineRule="auto"/>
        <w:ind w:right="4"/>
        <w:rPr>
          <w:b/>
          <w:sz w:val="28"/>
          <w:szCs w:val="28"/>
        </w:rPr>
      </w:pPr>
    </w:p>
    <w:p w:rsidR="003052D8" w:rsidRPr="003052D8" w:rsidRDefault="003052D8" w:rsidP="00E209A9">
      <w:pPr>
        <w:pStyle w:val="a3"/>
        <w:widowControl w:val="0"/>
        <w:numPr>
          <w:ilvl w:val="1"/>
          <w:numId w:val="35"/>
        </w:numPr>
        <w:autoSpaceDE w:val="0"/>
        <w:autoSpaceDN w:val="0"/>
        <w:spacing w:before="48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В Конкурсе принимают участие обучающиеся образовательных</w:t>
      </w:r>
      <w:r w:rsidRPr="003052D8">
        <w:rPr>
          <w:spacing w:val="-5"/>
          <w:sz w:val="28"/>
          <w:szCs w:val="28"/>
        </w:rPr>
        <w:t xml:space="preserve"> </w:t>
      </w:r>
      <w:r w:rsidRPr="003052D8">
        <w:rPr>
          <w:sz w:val="28"/>
          <w:szCs w:val="28"/>
        </w:rPr>
        <w:t>организаций</w:t>
      </w:r>
      <w:r w:rsidRPr="003052D8">
        <w:rPr>
          <w:spacing w:val="-1"/>
          <w:sz w:val="28"/>
          <w:szCs w:val="28"/>
        </w:rPr>
        <w:t xml:space="preserve"> </w:t>
      </w:r>
      <w:r w:rsidR="003647DA">
        <w:rPr>
          <w:spacing w:val="-1"/>
          <w:sz w:val="28"/>
          <w:szCs w:val="28"/>
        </w:rPr>
        <w:t xml:space="preserve">города Уфы </w:t>
      </w:r>
      <w:r w:rsidRPr="003052D8">
        <w:rPr>
          <w:sz w:val="28"/>
          <w:szCs w:val="28"/>
        </w:rPr>
        <w:t>Республики Башкортостан.</w:t>
      </w:r>
    </w:p>
    <w:p w:rsidR="003052D8" w:rsidRPr="003052D8" w:rsidRDefault="003052D8" w:rsidP="00E209A9">
      <w:pPr>
        <w:pStyle w:val="a3"/>
        <w:widowControl w:val="0"/>
        <w:numPr>
          <w:ilvl w:val="1"/>
          <w:numId w:val="35"/>
        </w:numPr>
        <w:tabs>
          <w:tab w:val="left" w:pos="1418"/>
        </w:tabs>
        <w:autoSpaceDE w:val="0"/>
        <w:autoSpaceDN w:val="0"/>
        <w:spacing w:before="48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Конкурс</w:t>
      </w:r>
      <w:r w:rsidRPr="003052D8">
        <w:rPr>
          <w:spacing w:val="-5"/>
          <w:sz w:val="28"/>
          <w:szCs w:val="28"/>
        </w:rPr>
        <w:t xml:space="preserve"> </w:t>
      </w:r>
      <w:r w:rsidRPr="003052D8">
        <w:rPr>
          <w:sz w:val="28"/>
          <w:szCs w:val="28"/>
        </w:rPr>
        <w:t>проводится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по</w:t>
      </w:r>
      <w:r w:rsidRPr="003052D8">
        <w:rPr>
          <w:spacing w:val="-6"/>
          <w:sz w:val="28"/>
          <w:szCs w:val="28"/>
        </w:rPr>
        <w:t xml:space="preserve"> </w:t>
      </w:r>
      <w:r w:rsidRPr="003052D8">
        <w:rPr>
          <w:sz w:val="28"/>
          <w:szCs w:val="28"/>
        </w:rPr>
        <w:t>направлениям:</w:t>
      </w:r>
    </w:p>
    <w:p w:rsidR="003052D8" w:rsidRPr="003052D8" w:rsidRDefault="003052D8" w:rsidP="003052D8">
      <w:pPr>
        <w:widowControl w:val="0"/>
        <w:numPr>
          <w:ilvl w:val="0"/>
          <w:numId w:val="31"/>
        </w:numPr>
        <w:autoSpaceDE w:val="0"/>
        <w:autoSpaceDN w:val="0"/>
        <w:spacing w:before="48" w:line="276" w:lineRule="auto"/>
        <w:ind w:left="0" w:right="4" w:firstLine="284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«Репортаж» – новостной репортаж в стиле популярной телепередачи.</w:t>
      </w:r>
    </w:p>
    <w:p w:rsidR="003052D8" w:rsidRPr="003052D8" w:rsidRDefault="003052D8" w:rsidP="003052D8">
      <w:pPr>
        <w:widowControl w:val="0"/>
        <w:numPr>
          <w:ilvl w:val="0"/>
          <w:numId w:val="31"/>
        </w:numPr>
        <w:autoSpaceDE w:val="0"/>
        <w:autoSpaceDN w:val="0"/>
        <w:spacing w:before="48" w:line="276" w:lineRule="auto"/>
        <w:ind w:left="0" w:right="4" w:firstLine="284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«Видеоролик» – короткий видеоролик, ориентированный на просмотр в социальных сетях, который может носить развлекательный, познавательный, обличающий нарушителей характер.</w:t>
      </w:r>
    </w:p>
    <w:p w:rsidR="003052D8" w:rsidRPr="003052D8" w:rsidRDefault="003052D8" w:rsidP="003052D8">
      <w:pPr>
        <w:widowControl w:val="0"/>
        <w:numPr>
          <w:ilvl w:val="0"/>
          <w:numId w:val="31"/>
        </w:numPr>
        <w:autoSpaceDE w:val="0"/>
        <w:autoSpaceDN w:val="0"/>
        <w:spacing w:before="48" w:line="276" w:lineRule="auto"/>
        <w:ind w:left="0" w:right="4" w:firstLine="284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«Социальная реклама» – видеоролик в формате социальной рекламы, цель которого – обратить внимание общества на актуальные проблемы дорожной безопасности, популяризировать движение ЮИД.</w:t>
      </w:r>
    </w:p>
    <w:p w:rsidR="003052D8" w:rsidRPr="003052D8" w:rsidRDefault="003052D8" w:rsidP="003052D8">
      <w:pPr>
        <w:widowControl w:val="0"/>
        <w:numPr>
          <w:ilvl w:val="1"/>
          <w:numId w:val="35"/>
        </w:numPr>
        <w:tabs>
          <w:tab w:val="left" w:pos="1418"/>
        </w:tabs>
        <w:autoSpaceDE w:val="0"/>
        <w:autoSpaceDN w:val="0"/>
        <w:spacing w:before="50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В концепцию видео «ЮИД говорит!» (в любом варианте исполнения) должно входить обращение автора к участникам дорожного движения с призывом соблюдать ПДД, например, «Водитель, соблюдай безопасную скорость движения!», «Водитель, не выезжай на «встречную» полосу!», «Пешеход, будь внимателен – убедись перед переходом проезжей части дороги, что все автомашины остановились и пропускают тебя!», «Пассажир, пристегнись, это может спасти твою жизнь!», «Велосипедист, носи защитную экипировку, соблюдай правила безопасности». Эти или другие призывы должны быть озвучены в видеоролике.</w:t>
      </w:r>
    </w:p>
    <w:p w:rsidR="003052D8" w:rsidRPr="003052D8" w:rsidRDefault="003052D8" w:rsidP="003052D8">
      <w:pPr>
        <w:widowControl w:val="0"/>
        <w:numPr>
          <w:ilvl w:val="1"/>
          <w:numId w:val="35"/>
        </w:numPr>
        <w:tabs>
          <w:tab w:val="left" w:pos="1418"/>
        </w:tabs>
        <w:autoSpaceDE w:val="0"/>
        <w:autoSpaceDN w:val="0"/>
        <w:spacing w:before="50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color w:val="000000"/>
          <w:sz w:val="28"/>
          <w:szCs w:val="28"/>
        </w:rPr>
        <w:t>Жюри рассматривает индивидуальные и коллективные работы в следующих возрастных категориях:</w:t>
      </w:r>
    </w:p>
    <w:p w:rsidR="003052D8" w:rsidRPr="003052D8" w:rsidRDefault="003052D8" w:rsidP="003052D8">
      <w:pPr>
        <w:tabs>
          <w:tab w:val="left" w:pos="0"/>
        </w:tabs>
        <w:spacing w:line="276" w:lineRule="auto"/>
        <w:ind w:right="4" w:firstLine="709"/>
        <w:jc w:val="both"/>
        <w:rPr>
          <w:sz w:val="28"/>
          <w:szCs w:val="28"/>
        </w:rPr>
      </w:pPr>
      <w:r w:rsidRPr="003052D8">
        <w:rPr>
          <w:color w:val="000000"/>
          <w:sz w:val="28"/>
          <w:szCs w:val="28"/>
        </w:rPr>
        <w:t>1 группа – 4-8 лет – воспитанники дошкольных образовательных организаций, воспитанники учреждений дополнительного образования детей;</w:t>
      </w:r>
      <w:r w:rsidRPr="003052D8">
        <w:rPr>
          <w:sz w:val="28"/>
          <w:szCs w:val="28"/>
        </w:rPr>
        <w:t xml:space="preserve"> </w:t>
      </w:r>
    </w:p>
    <w:p w:rsidR="003052D8" w:rsidRPr="003052D8" w:rsidRDefault="003052D8" w:rsidP="003052D8">
      <w:pPr>
        <w:tabs>
          <w:tab w:val="left" w:pos="0"/>
        </w:tabs>
        <w:spacing w:line="276" w:lineRule="auto"/>
        <w:ind w:right="4" w:firstLine="709"/>
        <w:jc w:val="both"/>
        <w:rPr>
          <w:sz w:val="28"/>
          <w:szCs w:val="28"/>
        </w:rPr>
      </w:pPr>
      <w:r w:rsidRPr="003052D8">
        <w:rPr>
          <w:sz w:val="28"/>
          <w:szCs w:val="28"/>
        </w:rPr>
        <w:t xml:space="preserve">2 </w:t>
      </w:r>
      <w:r w:rsidRPr="003052D8">
        <w:rPr>
          <w:color w:val="000000"/>
          <w:sz w:val="28"/>
          <w:szCs w:val="28"/>
        </w:rPr>
        <w:t>группа – 9-13 лет – обучающиеся образовательных организаций, воспитанники учреждений дополнительного образования детей;</w:t>
      </w:r>
      <w:r w:rsidRPr="003052D8">
        <w:rPr>
          <w:sz w:val="28"/>
          <w:szCs w:val="28"/>
        </w:rPr>
        <w:t xml:space="preserve"> </w:t>
      </w:r>
    </w:p>
    <w:p w:rsidR="003052D8" w:rsidRPr="003052D8" w:rsidRDefault="003052D8" w:rsidP="003052D8">
      <w:pPr>
        <w:tabs>
          <w:tab w:val="left" w:pos="0"/>
        </w:tabs>
        <w:spacing w:line="276" w:lineRule="auto"/>
        <w:ind w:right="4" w:firstLine="709"/>
        <w:jc w:val="both"/>
        <w:rPr>
          <w:color w:val="000000"/>
          <w:sz w:val="28"/>
          <w:szCs w:val="28"/>
        </w:rPr>
      </w:pPr>
      <w:r w:rsidRPr="003052D8">
        <w:rPr>
          <w:sz w:val="28"/>
          <w:szCs w:val="28"/>
        </w:rPr>
        <w:t xml:space="preserve">3 </w:t>
      </w:r>
      <w:r w:rsidRPr="003052D8">
        <w:rPr>
          <w:color w:val="000000"/>
          <w:sz w:val="28"/>
          <w:szCs w:val="28"/>
        </w:rPr>
        <w:t xml:space="preserve">группа – 14-18 лет – обучающиеся образовательных организаций, воспитанники учреждений дополнительного образования. </w:t>
      </w:r>
      <w:r w:rsidRPr="003052D8">
        <w:rPr>
          <w:sz w:val="28"/>
          <w:szCs w:val="28"/>
        </w:rPr>
        <w:t>Каждый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участник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гарантирует,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что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является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автором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предоставляемой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к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участию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в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Конкурсе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работы.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Участники,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pacing w:val="-1"/>
          <w:sz w:val="28"/>
          <w:szCs w:val="28"/>
        </w:rPr>
        <w:t>отправляя</w:t>
      </w:r>
      <w:r w:rsidRPr="003052D8">
        <w:rPr>
          <w:spacing w:val="-15"/>
          <w:sz w:val="28"/>
          <w:szCs w:val="28"/>
        </w:rPr>
        <w:t xml:space="preserve"> </w:t>
      </w:r>
      <w:r w:rsidRPr="003052D8">
        <w:rPr>
          <w:spacing w:val="-1"/>
          <w:sz w:val="28"/>
          <w:szCs w:val="28"/>
        </w:rPr>
        <w:t>свои</w:t>
      </w:r>
      <w:r w:rsidRPr="003052D8">
        <w:rPr>
          <w:spacing w:val="-15"/>
          <w:sz w:val="28"/>
          <w:szCs w:val="28"/>
        </w:rPr>
        <w:t xml:space="preserve"> </w:t>
      </w:r>
      <w:r w:rsidRPr="003052D8">
        <w:rPr>
          <w:sz w:val="28"/>
          <w:szCs w:val="28"/>
        </w:rPr>
        <w:t>работы</w:t>
      </w:r>
      <w:r w:rsidRPr="003052D8">
        <w:rPr>
          <w:spacing w:val="-15"/>
          <w:sz w:val="28"/>
          <w:szCs w:val="28"/>
        </w:rPr>
        <w:t xml:space="preserve"> </w:t>
      </w:r>
      <w:r w:rsidRPr="003052D8">
        <w:rPr>
          <w:sz w:val="28"/>
          <w:szCs w:val="28"/>
        </w:rPr>
        <w:t>на</w:t>
      </w:r>
      <w:r w:rsidRPr="003052D8">
        <w:rPr>
          <w:spacing w:val="-15"/>
          <w:sz w:val="28"/>
          <w:szCs w:val="28"/>
        </w:rPr>
        <w:t xml:space="preserve"> </w:t>
      </w:r>
      <w:r w:rsidRPr="003052D8">
        <w:rPr>
          <w:sz w:val="28"/>
          <w:szCs w:val="28"/>
        </w:rPr>
        <w:t>Конкурс,</w:t>
      </w:r>
      <w:r w:rsidRPr="003052D8">
        <w:rPr>
          <w:spacing w:val="-16"/>
          <w:sz w:val="28"/>
          <w:szCs w:val="28"/>
        </w:rPr>
        <w:t xml:space="preserve"> </w:t>
      </w:r>
      <w:r w:rsidRPr="003052D8">
        <w:rPr>
          <w:sz w:val="28"/>
          <w:szCs w:val="28"/>
        </w:rPr>
        <w:t>дают</w:t>
      </w:r>
      <w:r w:rsidRPr="003052D8">
        <w:rPr>
          <w:spacing w:val="-16"/>
          <w:sz w:val="28"/>
          <w:szCs w:val="28"/>
        </w:rPr>
        <w:t xml:space="preserve"> </w:t>
      </w:r>
      <w:r w:rsidRPr="003052D8">
        <w:rPr>
          <w:sz w:val="28"/>
          <w:szCs w:val="28"/>
        </w:rPr>
        <w:t>свое</w:t>
      </w:r>
      <w:r w:rsidRPr="003052D8">
        <w:rPr>
          <w:spacing w:val="-15"/>
          <w:sz w:val="28"/>
          <w:szCs w:val="28"/>
        </w:rPr>
        <w:t xml:space="preserve"> </w:t>
      </w:r>
      <w:r w:rsidRPr="003052D8">
        <w:rPr>
          <w:sz w:val="28"/>
          <w:szCs w:val="28"/>
        </w:rPr>
        <w:t>согласие</w:t>
      </w:r>
      <w:r w:rsidRPr="003052D8">
        <w:rPr>
          <w:spacing w:val="-18"/>
          <w:sz w:val="28"/>
          <w:szCs w:val="28"/>
        </w:rPr>
        <w:t xml:space="preserve"> </w:t>
      </w:r>
      <w:r w:rsidRPr="003052D8">
        <w:rPr>
          <w:sz w:val="28"/>
          <w:szCs w:val="28"/>
        </w:rPr>
        <w:t>на</w:t>
      </w:r>
      <w:r w:rsidRPr="003052D8">
        <w:rPr>
          <w:spacing w:val="-15"/>
          <w:sz w:val="28"/>
          <w:szCs w:val="28"/>
        </w:rPr>
        <w:t xml:space="preserve"> </w:t>
      </w:r>
      <w:r w:rsidRPr="003052D8">
        <w:rPr>
          <w:sz w:val="28"/>
          <w:szCs w:val="28"/>
        </w:rPr>
        <w:t>то,</w:t>
      </w:r>
      <w:r w:rsidRPr="003052D8">
        <w:rPr>
          <w:spacing w:val="-18"/>
          <w:sz w:val="28"/>
          <w:szCs w:val="28"/>
        </w:rPr>
        <w:t xml:space="preserve"> </w:t>
      </w:r>
      <w:r w:rsidRPr="003052D8">
        <w:rPr>
          <w:sz w:val="28"/>
          <w:szCs w:val="28"/>
        </w:rPr>
        <w:t>что</w:t>
      </w:r>
      <w:r w:rsidRPr="003052D8">
        <w:rPr>
          <w:spacing w:val="-14"/>
          <w:sz w:val="28"/>
          <w:szCs w:val="28"/>
        </w:rPr>
        <w:t xml:space="preserve"> </w:t>
      </w:r>
      <w:r w:rsidRPr="003052D8">
        <w:rPr>
          <w:sz w:val="28"/>
          <w:szCs w:val="28"/>
        </w:rPr>
        <w:t>работы</w:t>
      </w:r>
      <w:r w:rsidRPr="003052D8">
        <w:rPr>
          <w:spacing w:val="-15"/>
          <w:sz w:val="28"/>
          <w:szCs w:val="28"/>
        </w:rPr>
        <w:t xml:space="preserve"> </w:t>
      </w:r>
      <w:r w:rsidRPr="003052D8">
        <w:rPr>
          <w:sz w:val="28"/>
          <w:szCs w:val="28"/>
        </w:rPr>
        <w:t>будут</w:t>
      </w:r>
      <w:r w:rsidRPr="003052D8">
        <w:rPr>
          <w:spacing w:val="-67"/>
          <w:sz w:val="28"/>
          <w:szCs w:val="28"/>
        </w:rPr>
        <w:t xml:space="preserve"> </w:t>
      </w:r>
      <w:r w:rsidRPr="003052D8">
        <w:rPr>
          <w:sz w:val="28"/>
          <w:szCs w:val="28"/>
        </w:rPr>
        <w:t>публично показаны и обсуждены с целью их оценки. Отправляя на Конкурс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работу,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участник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соглашается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со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всеми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пунктами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данного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положения.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Организаторы оставляют за собой право использовать конкурсные работы по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своему усмотрению. Работы не рецензируются и не возвращаются. Каждая из</w:t>
      </w:r>
      <w:r w:rsidRPr="003052D8">
        <w:rPr>
          <w:spacing w:val="-67"/>
          <w:sz w:val="28"/>
          <w:szCs w:val="28"/>
        </w:rPr>
        <w:t xml:space="preserve"> </w:t>
      </w:r>
      <w:r w:rsidRPr="003052D8">
        <w:rPr>
          <w:sz w:val="28"/>
          <w:szCs w:val="28"/>
        </w:rPr>
        <w:t>представленных работ</w:t>
      </w:r>
      <w:r w:rsidRPr="003052D8">
        <w:rPr>
          <w:spacing w:val="-2"/>
          <w:sz w:val="28"/>
          <w:szCs w:val="28"/>
        </w:rPr>
        <w:t xml:space="preserve"> </w:t>
      </w:r>
      <w:r w:rsidRPr="003052D8">
        <w:rPr>
          <w:sz w:val="28"/>
          <w:szCs w:val="28"/>
        </w:rPr>
        <w:t>рассматривается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только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по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одному</w:t>
      </w:r>
      <w:r w:rsidRPr="003052D8">
        <w:rPr>
          <w:spacing w:val="-5"/>
          <w:sz w:val="28"/>
          <w:szCs w:val="28"/>
        </w:rPr>
        <w:t xml:space="preserve"> </w:t>
      </w:r>
      <w:r w:rsidRPr="003052D8">
        <w:rPr>
          <w:sz w:val="28"/>
          <w:szCs w:val="28"/>
        </w:rPr>
        <w:t>направлению.</w:t>
      </w:r>
    </w:p>
    <w:p w:rsidR="003052D8" w:rsidRPr="003052D8" w:rsidRDefault="003052D8" w:rsidP="003052D8">
      <w:pPr>
        <w:widowControl w:val="0"/>
        <w:numPr>
          <w:ilvl w:val="1"/>
          <w:numId w:val="35"/>
        </w:numPr>
        <w:tabs>
          <w:tab w:val="left" w:pos="1418"/>
        </w:tabs>
        <w:autoSpaceDE w:val="0"/>
        <w:autoSpaceDN w:val="0"/>
        <w:spacing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Технические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требования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к</w:t>
      </w:r>
      <w:r w:rsidRPr="003052D8">
        <w:rPr>
          <w:spacing w:val="-6"/>
          <w:sz w:val="28"/>
          <w:szCs w:val="28"/>
        </w:rPr>
        <w:t xml:space="preserve"> </w:t>
      </w:r>
      <w:r w:rsidRPr="003052D8">
        <w:rPr>
          <w:sz w:val="28"/>
          <w:szCs w:val="28"/>
        </w:rPr>
        <w:t>работам,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представленным</w:t>
      </w:r>
      <w:r w:rsidRPr="003052D8">
        <w:rPr>
          <w:spacing w:val="-6"/>
          <w:sz w:val="28"/>
          <w:szCs w:val="28"/>
        </w:rPr>
        <w:t xml:space="preserve"> </w:t>
      </w:r>
      <w:r w:rsidRPr="003052D8">
        <w:rPr>
          <w:sz w:val="28"/>
          <w:szCs w:val="28"/>
        </w:rPr>
        <w:t>на</w:t>
      </w:r>
      <w:r w:rsidRPr="003052D8">
        <w:rPr>
          <w:spacing w:val="-5"/>
          <w:sz w:val="28"/>
          <w:szCs w:val="28"/>
        </w:rPr>
        <w:t xml:space="preserve"> </w:t>
      </w:r>
      <w:r w:rsidRPr="003052D8">
        <w:rPr>
          <w:sz w:val="28"/>
          <w:szCs w:val="28"/>
        </w:rPr>
        <w:t>Конкурс:</w:t>
      </w:r>
    </w:p>
    <w:p w:rsidR="003052D8" w:rsidRPr="003052D8" w:rsidRDefault="003052D8" w:rsidP="003052D8">
      <w:pPr>
        <w:widowControl w:val="0"/>
        <w:autoSpaceDE w:val="0"/>
        <w:autoSpaceDN w:val="0"/>
        <w:spacing w:before="50" w:line="276" w:lineRule="auto"/>
        <w:ind w:right="4" w:firstLine="709"/>
        <w:jc w:val="both"/>
        <w:rPr>
          <w:sz w:val="28"/>
          <w:szCs w:val="28"/>
        </w:rPr>
      </w:pPr>
      <w:r w:rsidRPr="003052D8">
        <w:rPr>
          <w:sz w:val="28"/>
          <w:szCs w:val="28"/>
        </w:rPr>
        <w:lastRenderedPageBreak/>
        <w:t>Для номинации «Репортаж» допускается использование музыкального сопровождения. Хронометраж – от сорока пяти секунд до двух минут с</w:t>
      </w:r>
      <w:r w:rsidRPr="003052D8">
        <w:rPr>
          <w:spacing w:val="111"/>
          <w:sz w:val="28"/>
          <w:szCs w:val="28"/>
        </w:rPr>
        <w:t xml:space="preserve"> </w:t>
      </w:r>
      <w:r w:rsidRPr="003052D8">
        <w:rPr>
          <w:sz w:val="28"/>
          <w:szCs w:val="28"/>
        </w:rPr>
        <w:t>указанием имени файла Ф.И.О</w:t>
      </w:r>
      <w:r w:rsidRPr="003052D8">
        <w:rPr>
          <w:spacing w:val="-2"/>
          <w:sz w:val="28"/>
          <w:szCs w:val="28"/>
        </w:rPr>
        <w:t xml:space="preserve"> </w:t>
      </w:r>
      <w:r w:rsidRPr="003052D8">
        <w:rPr>
          <w:sz w:val="28"/>
          <w:szCs w:val="28"/>
        </w:rPr>
        <w:t>автора</w:t>
      </w:r>
      <w:r w:rsidRPr="003052D8">
        <w:rPr>
          <w:spacing w:val="-1"/>
          <w:sz w:val="28"/>
          <w:szCs w:val="28"/>
        </w:rPr>
        <w:t xml:space="preserve"> </w:t>
      </w:r>
      <w:r w:rsidRPr="003052D8">
        <w:rPr>
          <w:sz w:val="28"/>
          <w:szCs w:val="28"/>
        </w:rPr>
        <w:t>и муниципального района.</w:t>
      </w:r>
    </w:p>
    <w:p w:rsidR="003052D8" w:rsidRPr="003052D8" w:rsidRDefault="003052D8" w:rsidP="003052D8">
      <w:pPr>
        <w:widowControl w:val="0"/>
        <w:autoSpaceDE w:val="0"/>
        <w:autoSpaceDN w:val="0"/>
        <w:spacing w:before="50" w:line="276" w:lineRule="auto"/>
        <w:ind w:right="4" w:firstLine="709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Для номинации «Видеоролик» допускается использование музыкального сопровождения. Хронометраж – от тридцати секунд до одной минуты с указанием в</w:t>
      </w:r>
      <w:r w:rsidRPr="003052D8">
        <w:rPr>
          <w:spacing w:val="-2"/>
          <w:sz w:val="28"/>
          <w:szCs w:val="28"/>
        </w:rPr>
        <w:t xml:space="preserve"> </w:t>
      </w:r>
      <w:r w:rsidRPr="003052D8">
        <w:rPr>
          <w:sz w:val="28"/>
          <w:szCs w:val="28"/>
        </w:rPr>
        <w:t>имени</w:t>
      </w:r>
      <w:r w:rsidRPr="003052D8">
        <w:rPr>
          <w:spacing w:val="-2"/>
          <w:sz w:val="28"/>
          <w:szCs w:val="28"/>
        </w:rPr>
        <w:t xml:space="preserve"> </w:t>
      </w:r>
      <w:r w:rsidRPr="003052D8">
        <w:rPr>
          <w:sz w:val="28"/>
          <w:szCs w:val="28"/>
        </w:rPr>
        <w:t>файла Ф.И.О</w:t>
      </w:r>
      <w:r w:rsidRPr="003052D8">
        <w:rPr>
          <w:spacing w:val="-2"/>
          <w:sz w:val="28"/>
          <w:szCs w:val="28"/>
        </w:rPr>
        <w:t xml:space="preserve"> </w:t>
      </w:r>
      <w:r w:rsidRPr="003052D8">
        <w:rPr>
          <w:sz w:val="28"/>
          <w:szCs w:val="28"/>
        </w:rPr>
        <w:t>автора</w:t>
      </w:r>
      <w:r w:rsidRPr="003052D8">
        <w:rPr>
          <w:spacing w:val="-1"/>
          <w:sz w:val="28"/>
          <w:szCs w:val="28"/>
        </w:rPr>
        <w:t xml:space="preserve"> </w:t>
      </w:r>
      <w:r w:rsidRPr="003052D8">
        <w:rPr>
          <w:sz w:val="28"/>
          <w:szCs w:val="28"/>
        </w:rPr>
        <w:t>и</w:t>
      </w:r>
      <w:r w:rsidRPr="003052D8">
        <w:rPr>
          <w:spacing w:val="-1"/>
          <w:sz w:val="28"/>
          <w:szCs w:val="28"/>
        </w:rPr>
        <w:t xml:space="preserve"> </w:t>
      </w:r>
      <w:r w:rsidRPr="003052D8">
        <w:rPr>
          <w:sz w:val="28"/>
          <w:szCs w:val="28"/>
        </w:rPr>
        <w:t>муниципального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района.</w:t>
      </w:r>
    </w:p>
    <w:p w:rsidR="003052D8" w:rsidRPr="003052D8" w:rsidRDefault="003052D8" w:rsidP="003052D8">
      <w:pPr>
        <w:widowControl w:val="0"/>
        <w:autoSpaceDE w:val="0"/>
        <w:autoSpaceDN w:val="0"/>
        <w:spacing w:before="50" w:line="276" w:lineRule="auto"/>
        <w:ind w:right="4" w:firstLine="709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Для номинации «Социальная реклама» видеоролик может содержать элементы компьютерной анимации или же быть полностью анимированным. Допускается использование музыкального сопровождения с соблюдением авторских прав. Хронометраж – от пятнадцати до тридцати секунд.</w:t>
      </w:r>
    </w:p>
    <w:p w:rsidR="003052D8" w:rsidRPr="003052D8" w:rsidRDefault="003052D8" w:rsidP="003052D8">
      <w:pPr>
        <w:widowControl w:val="0"/>
        <w:autoSpaceDE w:val="0"/>
        <w:autoSpaceDN w:val="0"/>
        <w:spacing w:before="50" w:line="276" w:lineRule="auto"/>
        <w:ind w:right="4" w:firstLine="709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Представляемая на Конкурс работа, ее содержание, сюжет, действие сценических лиц и персонажей не должны противоречить законодательству Российской Федерации (Федеральный закон от 13 марта 2006 года № 38-ФЗ «О рекламе»).</w:t>
      </w:r>
    </w:p>
    <w:p w:rsidR="003052D8" w:rsidRPr="003052D8" w:rsidRDefault="003052D8" w:rsidP="003052D8">
      <w:pPr>
        <w:widowControl w:val="0"/>
        <w:autoSpaceDE w:val="0"/>
        <w:autoSpaceDN w:val="0"/>
        <w:spacing w:before="50" w:line="276" w:lineRule="auto"/>
        <w:ind w:right="4" w:firstLine="709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В работах, представленных на Конкурс, не должно быть: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49" w:after="12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наименований торговых марок, брендов, информации о религиозных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движениях,</w:t>
      </w:r>
      <w:r w:rsidRPr="003052D8">
        <w:rPr>
          <w:spacing w:val="39"/>
          <w:sz w:val="28"/>
          <w:szCs w:val="28"/>
        </w:rPr>
        <w:t xml:space="preserve"> </w:t>
      </w:r>
      <w:r w:rsidRPr="003052D8">
        <w:rPr>
          <w:sz w:val="28"/>
          <w:szCs w:val="28"/>
        </w:rPr>
        <w:t>в</w:t>
      </w:r>
      <w:r w:rsidRPr="003052D8">
        <w:rPr>
          <w:spacing w:val="39"/>
          <w:sz w:val="28"/>
          <w:szCs w:val="28"/>
        </w:rPr>
        <w:t xml:space="preserve"> </w:t>
      </w:r>
      <w:r w:rsidRPr="003052D8">
        <w:rPr>
          <w:sz w:val="28"/>
          <w:szCs w:val="28"/>
        </w:rPr>
        <w:t>том</w:t>
      </w:r>
      <w:r w:rsidRPr="003052D8">
        <w:rPr>
          <w:spacing w:val="39"/>
          <w:sz w:val="28"/>
          <w:szCs w:val="28"/>
        </w:rPr>
        <w:t xml:space="preserve"> </w:t>
      </w:r>
      <w:r w:rsidRPr="003052D8">
        <w:rPr>
          <w:sz w:val="28"/>
          <w:szCs w:val="28"/>
        </w:rPr>
        <w:t>числе</w:t>
      </w:r>
      <w:r w:rsidRPr="003052D8">
        <w:rPr>
          <w:spacing w:val="36"/>
          <w:sz w:val="28"/>
          <w:szCs w:val="28"/>
        </w:rPr>
        <w:t xml:space="preserve"> </w:t>
      </w:r>
      <w:r w:rsidRPr="003052D8">
        <w:rPr>
          <w:sz w:val="28"/>
          <w:szCs w:val="28"/>
        </w:rPr>
        <w:t>религиозной</w:t>
      </w:r>
      <w:r w:rsidRPr="003052D8">
        <w:rPr>
          <w:spacing w:val="40"/>
          <w:sz w:val="28"/>
          <w:szCs w:val="28"/>
        </w:rPr>
        <w:t xml:space="preserve"> </w:t>
      </w:r>
      <w:r w:rsidRPr="003052D8">
        <w:rPr>
          <w:sz w:val="28"/>
          <w:szCs w:val="28"/>
        </w:rPr>
        <w:t>символики,</w:t>
      </w:r>
      <w:r w:rsidRPr="003052D8">
        <w:rPr>
          <w:spacing w:val="39"/>
          <w:sz w:val="28"/>
          <w:szCs w:val="28"/>
        </w:rPr>
        <w:t xml:space="preserve"> </w:t>
      </w:r>
      <w:r w:rsidRPr="003052D8">
        <w:rPr>
          <w:sz w:val="28"/>
          <w:szCs w:val="28"/>
        </w:rPr>
        <w:t>упоминаний</w:t>
      </w:r>
      <w:r w:rsidRPr="003052D8">
        <w:rPr>
          <w:spacing w:val="37"/>
          <w:sz w:val="28"/>
          <w:szCs w:val="28"/>
        </w:rPr>
        <w:t xml:space="preserve"> </w:t>
      </w:r>
      <w:r w:rsidRPr="003052D8">
        <w:rPr>
          <w:sz w:val="28"/>
          <w:szCs w:val="28"/>
        </w:rPr>
        <w:t>имен политических деятелей и лидеров, названия политических партий, политических лозунгов, высказываний, несущих антигосударственный и антиконституционный смысл;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49" w:after="12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изображений интимных сцен, информации в любой форме, унижающей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достоинство</w:t>
      </w:r>
      <w:r w:rsidRPr="003052D8">
        <w:rPr>
          <w:spacing w:val="-1"/>
          <w:sz w:val="28"/>
          <w:szCs w:val="28"/>
        </w:rPr>
        <w:t xml:space="preserve"> </w:t>
      </w:r>
      <w:r w:rsidRPr="003052D8">
        <w:rPr>
          <w:sz w:val="28"/>
          <w:szCs w:val="28"/>
        </w:rPr>
        <w:t>человека или группы</w:t>
      </w:r>
      <w:r w:rsidRPr="003052D8">
        <w:rPr>
          <w:spacing w:val="-1"/>
          <w:sz w:val="28"/>
          <w:szCs w:val="28"/>
        </w:rPr>
        <w:t xml:space="preserve"> </w:t>
      </w:r>
      <w:r w:rsidRPr="003052D8">
        <w:rPr>
          <w:sz w:val="28"/>
          <w:szCs w:val="28"/>
        </w:rPr>
        <w:t>людей;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49" w:after="12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запрещается полное или частичное использование чужих текстов или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идей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дизайна.</w:t>
      </w:r>
      <w:r w:rsidRPr="003052D8">
        <w:rPr>
          <w:spacing w:val="1"/>
          <w:sz w:val="28"/>
          <w:szCs w:val="28"/>
        </w:rPr>
        <w:t xml:space="preserve"> </w:t>
      </w:r>
    </w:p>
    <w:p w:rsidR="003052D8" w:rsidRPr="003052D8" w:rsidRDefault="003052D8" w:rsidP="003052D8">
      <w:pPr>
        <w:tabs>
          <w:tab w:val="left" w:pos="993"/>
        </w:tabs>
        <w:spacing w:before="49" w:after="12" w:line="276" w:lineRule="auto"/>
        <w:ind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В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случае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несоблюдения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данных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условий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по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решению Организаторов работа отстраняется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от</w:t>
      </w:r>
      <w:r w:rsidRPr="003052D8">
        <w:rPr>
          <w:spacing w:val="-1"/>
          <w:sz w:val="28"/>
          <w:szCs w:val="28"/>
        </w:rPr>
        <w:t xml:space="preserve"> </w:t>
      </w:r>
      <w:r w:rsidRPr="003052D8">
        <w:rPr>
          <w:sz w:val="28"/>
          <w:szCs w:val="28"/>
        </w:rPr>
        <w:t>участия в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Конкурсе.</w:t>
      </w:r>
    </w:p>
    <w:p w:rsidR="003052D8" w:rsidRPr="003052D8" w:rsidRDefault="003052D8" w:rsidP="003052D8">
      <w:pPr>
        <w:widowControl w:val="0"/>
        <w:numPr>
          <w:ilvl w:val="1"/>
          <w:numId w:val="35"/>
        </w:numPr>
        <w:tabs>
          <w:tab w:val="left" w:pos="1418"/>
        </w:tabs>
        <w:autoSpaceDE w:val="0"/>
        <w:autoSpaceDN w:val="0"/>
        <w:spacing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Для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участия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в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Конкурсе</w:t>
      </w:r>
      <w:r w:rsidRPr="003052D8">
        <w:rPr>
          <w:spacing w:val="70"/>
          <w:sz w:val="28"/>
          <w:szCs w:val="28"/>
        </w:rPr>
        <w:t xml:space="preserve"> </w:t>
      </w:r>
      <w:r w:rsidRPr="003052D8">
        <w:rPr>
          <w:sz w:val="28"/>
          <w:szCs w:val="28"/>
        </w:rPr>
        <w:t>подаются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следующие материалы: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74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заявка</w:t>
      </w:r>
      <w:r w:rsidRPr="003052D8">
        <w:rPr>
          <w:spacing w:val="64"/>
          <w:sz w:val="28"/>
          <w:szCs w:val="28"/>
        </w:rPr>
        <w:t xml:space="preserve"> </w:t>
      </w:r>
      <w:r w:rsidRPr="003052D8">
        <w:rPr>
          <w:sz w:val="28"/>
          <w:szCs w:val="28"/>
        </w:rPr>
        <w:t>(приложение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№1.1);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74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согласие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на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обработку</w:t>
      </w:r>
      <w:r w:rsidRPr="003052D8">
        <w:rPr>
          <w:spacing w:val="-7"/>
          <w:sz w:val="28"/>
          <w:szCs w:val="28"/>
        </w:rPr>
        <w:t xml:space="preserve"> </w:t>
      </w:r>
      <w:r w:rsidRPr="003052D8">
        <w:rPr>
          <w:sz w:val="28"/>
          <w:szCs w:val="28"/>
        </w:rPr>
        <w:t>персональных</w:t>
      </w:r>
      <w:r w:rsidRPr="003052D8">
        <w:rPr>
          <w:spacing w:val="-5"/>
          <w:sz w:val="28"/>
          <w:szCs w:val="28"/>
        </w:rPr>
        <w:t xml:space="preserve"> </w:t>
      </w:r>
      <w:r w:rsidRPr="003052D8">
        <w:rPr>
          <w:sz w:val="28"/>
          <w:szCs w:val="28"/>
        </w:rPr>
        <w:t>данных</w:t>
      </w:r>
      <w:r w:rsidRPr="003052D8">
        <w:rPr>
          <w:spacing w:val="-2"/>
          <w:sz w:val="28"/>
          <w:szCs w:val="28"/>
        </w:rPr>
        <w:t xml:space="preserve"> </w:t>
      </w:r>
      <w:r w:rsidRPr="003052D8">
        <w:rPr>
          <w:sz w:val="28"/>
          <w:szCs w:val="28"/>
        </w:rPr>
        <w:t>(приложение №</w:t>
      </w:r>
      <w:r w:rsidRPr="003052D8">
        <w:rPr>
          <w:spacing w:val="-3"/>
          <w:sz w:val="28"/>
          <w:szCs w:val="28"/>
        </w:rPr>
        <w:t>1.</w:t>
      </w:r>
      <w:r w:rsidRPr="003052D8">
        <w:rPr>
          <w:sz w:val="28"/>
          <w:szCs w:val="28"/>
        </w:rPr>
        <w:t>2);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74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конкурсная</w:t>
      </w:r>
      <w:r w:rsidRPr="003052D8">
        <w:rPr>
          <w:spacing w:val="-7"/>
          <w:sz w:val="28"/>
          <w:szCs w:val="28"/>
        </w:rPr>
        <w:t xml:space="preserve"> </w:t>
      </w:r>
      <w:r w:rsidRPr="003052D8">
        <w:rPr>
          <w:sz w:val="28"/>
          <w:szCs w:val="28"/>
        </w:rPr>
        <w:t>работа.</w:t>
      </w:r>
    </w:p>
    <w:p w:rsidR="003052D8" w:rsidRPr="003052D8" w:rsidRDefault="003052D8" w:rsidP="003052D8">
      <w:pPr>
        <w:widowControl w:val="0"/>
        <w:numPr>
          <w:ilvl w:val="1"/>
          <w:numId w:val="35"/>
        </w:numPr>
        <w:tabs>
          <w:tab w:val="left" w:pos="1418"/>
        </w:tabs>
        <w:autoSpaceDE w:val="0"/>
        <w:autoSpaceDN w:val="0"/>
        <w:spacing w:before="48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На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каждую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конкурсную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работу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заполняется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отдельная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заявка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и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согласие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на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обработку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персональных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данных.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В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случае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направления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коллективной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работы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–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согласие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на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обработку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персональных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данных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оформляются на каждого из авторов. На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несовершеннолетних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участников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согласие</w:t>
      </w:r>
      <w:r w:rsidRPr="003052D8">
        <w:rPr>
          <w:spacing w:val="-1"/>
          <w:sz w:val="28"/>
          <w:szCs w:val="28"/>
        </w:rPr>
        <w:t xml:space="preserve"> </w:t>
      </w:r>
      <w:r w:rsidRPr="003052D8">
        <w:rPr>
          <w:sz w:val="28"/>
          <w:szCs w:val="28"/>
        </w:rPr>
        <w:t>заполняется</w:t>
      </w:r>
      <w:r w:rsidRPr="003052D8">
        <w:rPr>
          <w:spacing w:val="-1"/>
          <w:sz w:val="28"/>
          <w:szCs w:val="28"/>
        </w:rPr>
        <w:t xml:space="preserve"> </w:t>
      </w:r>
      <w:r w:rsidRPr="003052D8">
        <w:rPr>
          <w:sz w:val="28"/>
          <w:szCs w:val="28"/>
        </w:rPr>
        <w:t>их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родителями</w:t>
      </w:r>
      <w:r w:rsidRPr="003052D8">
        <w:rPr>
          <w:spacing w:val="-1"/>
          <w:sz w:val="28"/>
          <w:szCs w:val="28"/>
        </w:rPr>
        <w:t xml:space="preserve"> </w:t>
      </w:r>
      <w:r w:rsidRPr="003052D8">
        <w:rPr>
          <w:sz w:val="28"/>
          <w:szCs w:val="28"/>
        </w:rPr>
        <w:t>(законными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представителями).</w:t>
      </w:r>
    </w:p>
    <w:p w:rsidR="003052D8" w:rsidRPr="003052D8" w:rsidRDefault="003052D8" w:rsidP="003052D8">
      <w:pPr>
        <w:widowControl w:val="0"/>
        <w:numPr>
          <w:ilvl w:val="1"/>
          <w:numId w:val="35"/>
        </w:numPr>
        <w:tabs>
          <w:tab w:val="left" w:pos="1418"/>
        </w:tabs>
        <w:autoSpaceDE w:val="0"/>
        <w:autoSpaceDN w:val="0"/>
        <w:spacing w:before="1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Критерии</w:t>
      </w:r>
      <w:r w:rsidRPr="003052D8">
        <w:rPr>
          <w:spacing w:val="-7"/>
          <w:sz w:val="28"/>
          <w:szCs w:val="28"/>
        </w:rPr>
        <w:t xml:space="preserve"> </w:t>
      </w:r>
      <w:r w:rsidRPr="003052D8">
        <w:rPr>
          <w:sz w:val="28"/>
          <w:szCs w:val="28"/>
        </w:rPr>
        <w:t>оценки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работ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участников</w:t>
      </w:r>
      <w:r w:rsidRPr="003052D8">
        <w:rPr>
          <w:spacing w:val="-7"/>
          <w:sz w:val="28"/>
          <w:szCs w:val="28"/>
        </w:rPr>
        <w:t xml:space="preserve"> </w:t>
      </w:r>
      <w:r w:rsidRPr="003052D8">
        <w:rPr>
          <w:sz w:val="28"/>
          <w:szCs w:val="28"/>
        </w:rPr>
        <w:t>Конкурса: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48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соответствие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заявленной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номинации;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48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lastRenderedPageBreak/>
        <w:t>социальная</w:t>
      </w:r>
      <w:r w:rsidRPr="003052D8">
        <w:rPr>
          <w:spacing w:val="-2"/>
          <w:sz w:val="28"/>
          <w:szCs w:val="28"/>
        </w:rPr>
        <w:t xml:space="preserve"> </w:t>
      </w:r>
      <w:r w:rsidRPr="003052D8">
        <w:rPr>
          <w:sz w:val="28"/>
          <w:szCs w:val="28"/>
        </w:rPr>
        <w:t>значимость,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креативность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(новизна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идей,</w:t>
      </w:r>
      <w:r w:rsidRPr="003052D8">
        <w:rPr>
          <w:spacing w:val="-6"/>
          <w:sz w:val="28"/>
          <w:szCs w:val="28"/>
        </w:rPr>
        <w:t xml:space="preserve"> </w:t>
      </w:r>
      <w:r w:rsidRPr="003052D8">
        <w:rPr>
          <w:sz w:val="28"/>
          <w:szCs w:val="28"/>
        </w:rPr>
        <w:t>оригинальность);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48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техническое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качество</w:t>
      </w:r>
      <w:r w:rsidRPr="003052D8">
        <w:rPr>
          <w:spacing w:val="-2"/>
          <w:sz w:val="28"/>
          <w:szCs w:val="28"/>
        </w:rPr>
        <w:t xml:space="preserve"> </w:t>
      </w:r>
      <w:r w:rsidRPr="003052D8">
        <w:rPr>
          <w:sz w:val="28"/>
          <w:szCs w:val="28"/>
        </w:rPr>
        <w:t>выполнения;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48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эмоциональная</w:t>
      </w:r>
      <w:r w:rsidRPr="003052D8">
        <w:rPr>
          <w:spacing w:val="-5"/>
          <w:sz w:val="28"/>
          <w:szCs w:val="28"/>
        </w:rPr>
        <w:t xml:space="preserve"> </w:t>
      </w:r>
      <w:r w:rsidRPr="003052D8">
        <w:rPr>
          <w:sz w:val="28"/>
          <w:szCs w:val="28"/>
        </w:rPr>
        <w:t>насыщенность,</w:t>
      </w:r>
      <w:r w:rsidRPr="003052D8">
        <w:rPr>
          <w:spacing w:val="-6"/>
          <w:sz w:val="28"/>
          <w:szCs w:val="28"/>
        </w:rPr>
        <w:t xml:space="preserve"> </w:t>
      </w:r>
      <w:r w:rsidRPr="003052D8">
        <w:rPr>
          <w:sz w:val="28"/>
          <w:szCs w:val="28"/>
        </w:rPr>
        <w:t>запоминаемость</w:t>
      </w:r>
      <w:r w:rsidRPr="003052D8">
        <w:rPr>
          <w:spacing w:val="-6"/>
          <w:sz w:val="28"/>
          <w:szCs w:val="28"/>
        </w:rPr>
        <w:t xml:space="preserve"> </w:t>
      </w:r>
      <w:r w:rsidRPr="003052D8">
        <w:rPr>
          <w:sz w:val="28"/>
          <w:szCs w:val="28"/>
        </w:rPr>
        <w:t>и</w:t>
      </w:r>
      <w:r w:rsidRPr="003052D8">
        <w:rPr>
          <w:spacing w:val="-5"/>
          <w:sz w:val="28"/>
          <w:szCs w:val="28"/>
        </w:rPr>
        <w:t xml:space="preserve"> </w:t>
      </w:r>
      <w:r w:rsidRPr="003052D8">
        <w:rPr>
          <w:sz w:val="28"/>
          <w:szCs w:val="28"/>
        </w:rPr>
        <w:t>восприимчивость;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48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ясность,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понятность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и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убедительность</w:t>
      </w:r>
      <w:r w:rsidRPr="003052D8">
        <w:rPr>
          <w:spacing w:val="-6"/>
          <w:sz w:val="28"/>
          <w:szCs w:val="28"/>
        </w:rPr>
        <w:t xml:space="preserve"> </w:t>
      </w:r>
      <w:r w:rsidRPr="003052D8">
        <w:rPr>
          <w:sz w:val="28"/>
          <w:szCs w:val="28"/>
        </w:rPr>
        <w:t>рекламного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посыла;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48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аргументированность</w:t>
      </w:r>
      <w:r w:rsidRPr="003052D8">
        <w:rPr>
          <w:spacing w:val="-5"/>
          <w:sz w:val="28"/>
          <w:szCs w:val="28"/>
        </w:rPr>
        <w:t xml:space="preserve"> </w:t>
      </w:r>
      <w:r w:rsidRPr="003052D8">
        <w:rPr>
          <w:sz w:val="28"/>
          <w:szCs w:val="28"/>
        </w:rPr>
        <w:t>и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глубина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раскрытия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содержания.</w:t>
      </w:r>
    </w:p>
    <w:p w:rsidR="003052D8" w:rsidRPr="003052D8" w:rsidRDefault="003052D8" w:rsidP="003052D8">
      <w:pPr>
        <w:widowControl w:val="0"/>
        <w:numPr>
          <w:ilvl w:val="1"/>
          <w:numId w:val="35"/>
        </w:numPr>
        <w:tabs>
          <w:tab w:val="left" w:pos="1418"/>
        </w:tabs>
        <w:autoSpaceDE w:val="0"/>
        <w:autoSpaceDN w:val="0"/>
        <w:spacing w:before="50" w:after="240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Жюри Конкурса определяет победителей и призеров в каждом из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pacing w:val="-1"/>
          <w:sz w:val="28"/>
          <w:szCs w:val="28"/>
        </w:rPr>
        <w:t>направлений.</w:t>
      </w:r>
      <w:r w:rsidRPr="003052D8">
        <w:rPr>
          <w:spacing w:val="-17"/>
          <w:sz w:val="28"/>
          <w:szCs w:val="28"/>
        </w:rPr>
        <w:t xml:space="preserve"> </w:t>
      </w:r>
      <w:r w:rsidRPr="003052D8">
        <w:rPr>
          <w:spacing w:val="-1"/>
          <w:sz w:val="28"/>
          <w:szCs w:val="28"/>
        </w:rPr>
        <w:t>Решение</w:t>
      </w:r>
      <w:r w:rsidRPr="003052D8">
        <w:rPr>
          <w:spacing w:val="-17"/>
          <w:sz w:val="28"/>
          <w:szCs w:val="28"/>
        </w:rPr>
        <w:t xml:space="preserve"> </w:t>
      </w:r>
      <w:r w:rsidRPr="003052D8">
        <w:rPr>
          <w:spacing w:val="-1"/>
          <w:sz w:val="28"/>
          <w:szCs w:val="28"/>
        </w:rPr>
        <w:t>по</w:t>
      </w:r>
      <w:r w:rsidRPr="003052D8">
        <w:rPr>
          <w:spacing w:val="-16"/>
          <w:sz w:val="28"/>
          <w:szCs w:val="28"/>
        </w:rPr>
        <w:t xml:space="preserve"> </w:t>
      </w:r>
      <w:r w:rsidRPr="003052D8">
        <w:rPr>
          <w:spacing w:val="-1"/>
          <w:sz w:val="28"/>
          <w:szCs w:val="28"/>
        </w:rPr>
        <w:t>определению</w:t>
      </w:r>
      <w:r w:rsidRPr="003052D8">
        <w:rPr>
          <w:spacing w:val="-17"/>
          <w:sz w:val="28"/>
          <w:szCs w:val="28"/>
        </w:rPr>
        <w:t xml:space="preserve"> </w:t>
      </w:r>
      <w:r w:rsidRPr="003052D8">
        <w:rPr>
          <w:sz w:val="28"/>
          <w:szCs w:val="28"/>
        </w:rPr>
        <w:t>победителей</w:t>
      </w:r>
      <w:r w:rsidRPr="003052D8">
        <w:rPr>
          <w:spacing w:val="-16"/>
          <w:sz w:val="28"/>
          <w:szCs w:val="28"/>
        </w:rPr>
        <w:t xml:space="preserve"> </w:t>
      </w:r>
      <w:r w:rsidRPr="003052D8">
        <w:rPr>
          <w:sz w:val="28"/>
          <w:szCs w:val="28"/>
        </w:rPr>
        <w:t>по</w:t>
      </w:r>
      <w:r w:rsidRPr="003052D8">
        <w:rPr>
          <w:spacing w:val="-16"/>
          <w:sz w:val="28"/>
          <w:szCs w:val="28"/>
        </w:rPr>
        <w:t xml:space="preserve"> </w:t>
      </w:r>
      <w:r w:rsidRPr="003052D8">
        <w:rPr>
          <w:sz w:val="28"/>
          <w:szCs w:val="28"/>
        </w:rPr>
        <w:t>каждому</w:t>
      </w:r>
      <w:r w:rsidRPr="003052D8">
        <w:rPr>
          <w:spacing w:val="-20"/>
          <w:sz w:val="28"/>
          <w:szCs w:val="28"/>
        </w:rPr>
        <w:t xml:space="preserve"> </w:t>
      </w:r>
      <w:r w:rsidRPr="003052D8">
        <w:rPr>
          <w:sz w:val="28"/>
          <w:szCs w:val="28"/>
        </w:rPr>
        <w:t>направлению</w:t>
      </w:r>
      <w:r w:rsidRPr="003052D8">
        <w:rPr>
          <w:spacing w:val="-67"/>
          <w:sz w:val="28"/>
          <w:szCs w:val="28"/>
        </w:rPr>
        <w:t xml:space="preserve"> </w:t>
      </w:r>
      <w:r w:rsidRPr="003052D8">
        <w:rPr>
          <w:sz w:val="28"/>
          <w:szCs w:val="28"/>
        </w:rPr>
        <w:t>Конкурса принимается на заседании жюри путем оценки каждой работы по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пятибалльной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системе.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Итоги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Конкурса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утверждаются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протоколом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жюри.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Жюри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вправе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отклонить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присланные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работы,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если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они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не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соответствуют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условиям</w:t>
      </w:r>
      <w:r w:rsidRPr="003052D8">
        <w:rPr>
          <w:spacing w:val="-1"/>
          <w:sz w:val="28"/>
          <w:szCs w:val="28"/>
        </w:rPr>
        <w:t xml:space="preserve"> </w:t>
      </w:r>
      <w:r w:rsidRPr="003052D8">
        <w:rPr>
          <w:sz w:val="28"/>
          <w:szCs w:val="28"/>
        </w:rPr>
        <w:t>настоящего</w:t>
      </w:r>
      <w:r w:rsidRPr="003052D8">
        <w:rPr>
          <w:spacing w:val="1"/>
          <w:sz w:val="28"/>
          <w:szCs w:val="28"/>
        </w:rPr>
        <w:t xml:space="preserve"> </w:t>
      </w:r>
      <w:r w:rsidRPr="003052D8">
        <w:rPr>
          <w:sz w:val="28"/>
          <w:szCs w:val="28"/>
        </w:rPr>
        <w:t>Положения.</w:t>
      </w:r>
    </w:p>
    <w:p w:rsidR="003052D8" w:rsidRDefault="003052D8" w:rsidP="003052D8">
      <w:pPr>
        <w:widowControl w:val="0"/>
        <w:numPr>
          <w:ilvl w:val="0"/>
          <w:numId w:val="35"/>
        </w:numPr>
        <w:tabs>
          <w:tab w:val="left" w:pos="851"/>
        </w:tabs>
        <w:autoSpaceDE w:val="0"/>
        <w:autoSpaceDN w:val="0"/>
        <w:spacing w:line="276" w:lineRule="auto"/>
        <w:ind w:left="0" w:right="4" w:firstLine="426"/>
        <w:jc w:val="center"/>
        <w:rPr>
          <w:b/>
          <w:sz w:val="28"/>
          <w:szCs w:val="28"/>
        </w:rPr>
      </w:pPr>
      <w:r w:rsidRPr="003052D8">
        <w:rPr>
          <w:b/>
          <w:sz w:val="28"/>
          <w:szCs w:val="28"/>
        </w:rPr>
        <w:t>Функции</w:t>
      </w:r>
      <w:r w:rsidRPr="003052D8">
        <w:rPr>
          <w:b/>
          <w:spacing w:val="-6"/>
          <w:sz w:val="28"/>
          <w:szCs w:val="28"/>
        </w:rPr>
        <w:t xml:space="preserve"> </w:t>
      </w:r>
      <w:r w:rsidRPr="003052D8">
        <w:rPr>
          <w:b/>
          <w:sz w:val="28"/>
          <w:szCs w:val="28"/>
        </w:rPr>
        <w:t>оргкомитета</w:t>
      </w:r>
      <w:r w:rsidRPr="003052D8">
        <w:rPr>
          <w:b/>
          <w:spacing w:val="-1"/>
          <w:sz w:val="28"/>
          <w:szCs w:val="28"/>
        </w:rPr>
        <w:t xml:space="preserve"> </w:t>
      </w:r>
      <w:r w:rsidRPr="003052D8">
        <w:rPr>
          <w:b/>
          <w:sz w:val="28"/>
          <w:szCs w:val="28"/>
        </w:rPr>
        <w:t>Конкурса</w:t>
      </w:r>
      <w:r w:rsidRPr="003052D8">
        <w:rPr>
          <w:b/>
          <w:spacing w:val="-3"/>
          <w:sz w:val="28"/>
          <w:szCs w:val="28"/>
        </w:rPr>
        <w:t xml:space="preserve"> </w:t>
      </w:r>
      <w:r w:rsidRPr="003052D8">
        <w:rPr>
          <w:b/>
          <w:sz w:val="28"/>
          <w:szCs w:val="28"/>
        </w:rPr>
        <w:t>и</w:t>
      </w:r>
      <w:r w:rsidRPr="003052D8">
        <w:rPr>
          <w:b/>
          <w:spacing w:val="-3"/>
          <w:sz w:val="28"/>
          <w:szCs w:val="28"/>
        </w:rPr>
        <w:t xml:space="preserve"> </w:t>
      </w:r>
      <w:r w:rsidRPr="003052D8">
        <w:rPr>
          <w:b/>
          <w:sz w:val="28"/>
          <w:szCs w:val="28"/>
        </w:rPr>
        <w:t>жюри</w:t>
      </w:r>
    </w:p>
    <w:p w:rsidR="003B0C99" w:rsidRPr="003052D8" w:rsidRDefault="003B0C99" w:rsidP="003B0C99">
      <w:pPr>
        <w:widowControl w:val="0"/>
        <w:tabs>
          <w:tab w:val="left" w:pos="851"/>
        </w:tabs>
        <w:autoSpaceDE w:val="0"/>
        <w:autoSpaceDN w:val="0"/>
        <w:spacing w:line="276" w:lineRule="auto"/>
        <w:ind w:left="426" w:right="4"/>
        <w:rPr>
          <w:b/>
          <w:sz w:val="28"/>
          <w:szCs w:val="28"/>
        </w:rPr>
      </w:pPr>
    </w:p>
    <w:p w:rsidR="003052D8" w:rsidRPr="003052D8" w:rsidRDefault="003052D8" w:rsidP="003052D8">
      <w:pPr>
        <w:widowControl w:val="0"/>
        <w:numPr>
          <w:ilvl w:val="1"/>
          <w:numId w:val="35"/>
        </w:numPr>
        <w:tabs>
          <w:tab w:val="left" w:pos="1418"/>
        </w:tabs>
        <w:autoSpaceDE w:val="0"/>
        <w:autoSpaceDN w:val="0"/>
        <w:spacing w:before="50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Общее</w:t>
      </w:r>
      <w:r w:rsidRPr="003052D8">
        <w:rPr>
          <w:spacing w:val="-7"/>
          <w:sz w:val="28"/>
          <w:szCs w:val="28"/>
        </w:rPr>
        <w:t xml:space="preserve"> </w:t>
      </w:r>
      <w:r w:rsidRPr="003052D8">
        <w:rPr>
          <w:sz w:val="28"/>
          <w:szCs w:val="28"/>
        </w:rPr>
        <w:t>руководство,</w:t>
      </w:r>
      <w:r w:rsidRPr="003052D8">
        <w:rPr>
          <w:spacing w:val="-6"/>
          <w:sz w:val="28"/>
          <w:szCs w:val="28"/>
        </w:rPr>
        <w:t xml:space="preserve"> </w:t>
      </w:r>
      <w:r w:rsidRPr="003052D8">
        <w:rPr>
          <w:sz w:val="28"/>
          <w:szCs w:val="28"/>
        </w:rPr>
        <w:t>подготовку</w:t>
      </w:r>
      <w:r w:rsidRPr="003052D8">
        <w:rPr>
          <w:spacing w:val="-10"/>
          <w:sz w:val="28"/>
          <w:szCs w:val="28"/>
        </w:rPr>
        <w:t xml:space="preserve"> </w:t>
      </w:r>
      <w:r w:rsidRPr="003052D8">
        <w:rPr>
          <w:sz w:val="28"/>
          <w:szCs w:val="28"/>
        </w:rPr>
        <w:t>и</w:t>
      </w:r>
      <w:r w:rsidRPr="003052D8">
        <w:rPr>
          <w:spacing w:val="-6"/>
          <w:sz w:val="28"/>
          <w:szCs w:val="28"/>
        </w:rPr>
        <w:t xml:space="preserve"> </w:t>
      </w:r>
      <w:r w:rsidRPr="003052D8">
        <w:rPr>
          <w:sz w:val="28"/>
          <w:szCs w:val="28"/>
        </w:rPr>
        <w:t>проведение</w:t>
      </w:r>
      <w:r w:rsidRPr="003052D8">
        <w:rPr>
          <w:spacing w:val="-7"/>
          <w:sz w:val="28"/>
          <w:szCs w:val="28"/>
        </w:rPr>
        <w:t xml:space="preserve"> </w:t>
      </w:r>
      <w:r w:rsidRPr="003052D8">
        <w:rPr>
          <w:sz w:val="28"/>
          <w:szCs w:val="28"/>
        </w:rPr>
        <w:t>Конкурса</w:t>
      </w:r>
      <w:r w:rsidRPr="003052D8">
        <w:rPr>
          <w:spacing w:val="-9"/>
          <w:sz w:val="28"/>
          <w:szCs w:val="28"/>
        </w:rPr>
        <w:t xml:space="preserve"> </w:t>
      </w:r>
      <w:r w:rsidRPr="003052D8">
        <w:rPr>
          <w:sz w:val="28"/>
          <w:szCs w:val="28"/>
        </w:rPr>
        <w:t>осуществляет</w:t>
      </w:r>
      <w:r w:rsidRPr="003052D8">
        <w:rPr>
          <w:spacing w:val="-67"/>
          <w:sz w:val="28"/>
          <w:szCs w:val="28"/>
        </w:rPr>
        <w:t xml:space="preserve">  </w:t>
      </w:r>
      <w:r w:rsidRPr="003052D8">
        <w:rPr>
          <w:sz w:val="28"/>
          <w:szCs w:val="28"/>
        </w:rPr>
        <w:t xml:space="preserve"> Оргкомитет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из</w:t>
      </w:r>
      <w:r w:rsidRPr="003052D8">
        <w:rPr>
          <w:spacing w:val="-1"/>
          <w:sz w:val="28"/>
          <w:szCs w:val="28"/>
        </w:rPr>
        <w:t xml:space="preserve"> </w:t>
      </w:r>
      <w:r w:rsidRPr="003052D8">
        <w:rPr>
          <w:sz w:val="28"/>
          <w:szCs w:val="28"/>
        </w:rPr>
        <w:t>числа</w:t>
      </w:r>
      <w:r w:rsidRPr="003052D8">
        <w:rPr>
          <w:spacing w:val="-2"/>
          <w:sz w:val="28"/>
          <w:szCs w:val="28"/>
        </w:rPr>
        <w:t xml:space="preserve"> </w:t>
      </w:r>
      <w:r w:rsidRPr="003052D8">
        <w:rPr>
          <w:sz w:val="28"/>
          <w:szCs w:val="28"/>
        </w:rPr>
        <w:t>представителей</w:t>
      </w:r>
      <w:r w:rsidRPr="003052D8">
        <w:rPr>
          <w:spacing w:val="-1"/>
          <w:sz w:val="28"/>
          <w:szCs w:val="28"/>
        </w:rPr>
        <w:t xml:space="preserve"> </w:t>
      </w:r>
      <w:r w:rsidRPr="003052D8">
        <w:rPr>
          <w:sz w:val="28"/>
          <w:szCs w:val="28"/>
        </w:rPr>
        <w:t>Организаторов и Оператора.</w:t>
      </w:r>
    </w:p>
    <w:p w:rsidR="003052D8" w:rsidRPr="003052D8" w:rsidRDefault="003052D8" w:rsidP="003052D8">
      <w:pPr>
        <w:widowControl w:val="0"/>
        <w:numPr>
          <w:ilvl w:val="1"/>
          <w:numId w:val="35"/>
        </w:numPr>
        <w:tabs>
          <w:tab w:val="left" w:pos="1418"/>
        </w:tabs>
        <w:autoSpaceDE w:val="0"/>
        <w:autoSpaceDN w:val="0"/>
        <w:spacing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Оргкомитет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Конкурса: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48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утверждает</w:t>
      </w:r>
      <w:r w:rsidRPr="003052D8">
        <w:rPr>
          <w:spacing w:val="-2"/>
          <w:sz w:val="28"/>
          <w:szCs w:val="28"/>
        </w:rPr>
        <w:t xml:space="preserve"> </w:t>
      </w:r>
      <w:r w:rsidRPr="003052D8">
        <w:rPr>
          <w:sz w:val="28"/>
          <w:szCs w:val="28"/>
        </w:rPr>
        <w:t>состав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жюри;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48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имеет</w:t>
      </w:r>
      <w:r w:rsidRPr="003052D8">
        <w:rPr>
          <w:spacing w:val="-5"/>
          <w:sz w:val="28"/>
          <w:szCs w:val="28"/>
        </w:rPr>
        <w:t xml:space="preserve"> </w:t>
      </w:r>
      <w:r w:rsidRPr="003052D8">
        <w:rPr>
          <w:sz w:val="28"/>
          <w:szCs w:val="28"/>
        </w:rPr>
        <w:t>право вносить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изменения</w:t>
      </w:r>
      <w:r w:rsidRPr="003052D8">
        <w:rPr>
          <w:spacing w:val="-1"/>
          <w:sz w:val="28"/>
          <w:szCs w:val="28"/>
        </w:rPr>
        <w:t xml:space="preserve"> </w:t>
      </w:r>
      <w:r w:rsidRPr="003052D8">
        <w:rPr>
          <w:sz w:val="28"/>
          <w:szCs w:val="28"/>
        </w:rPr>
        <w:t>в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настоящее</w:t>
      </w:r>
      <w:r w:rsidRPr="003052D8">
        <w:rPr>
          <w:spacing w:val="-1"/>
          <w:sz w:val="28"/>
          <w:szCs w:val="28"/>
        </w:rPr>
        <w:t xml:space="preserve"> </w:t>
      </w:r>
      <w:r w:rsidRPr="003052D8">
        <w:rPr>
          <w:sz w:val="28"/>
          <w:szCs w:val="28"/>
        </w:rPr>
        <w:t>положение.</w:t>
      </w:r>
    </w:p>
    <w:p w:rsidR="003052D8" w:rsidRPr="003052D8" w:rsidRDefault="003052D8" w:rsidP="003052D8">
      <w:pPr>
        <w:widowControl w:val="0"/>
        <w:numPr>
          <w:ilvl w:val="1"/>
          <w:numId w:val="35"/>
        </w:numPr>
        <w:tabs>
          <w:tab w:val="left" w:pos="1418"/>
        </w:tabs>
        <w:autoSpaceDE w:val="0"/>
        <w:autoSpaceDN w:val="0"/>
        <w:spacing w:before="48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Жюри: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48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определяет</w:t>
      </w:r>
      <w:r w:rsidRPr="003052D8">
        <w:rPr>
          <w:spacing w:val="-5"/>
          <w:sz w:val="28"/>
          <w:szCs w:val="28"/>
        </w:rPr>
        <w:t xml:space="preserve"> </w:t>
      </w:r>
      <w:r w:rsidRPr="003052D8">
        <w:rPr>
          <w:sz w:val="28"/>
          <w:szCs w:val="28"/>
        </w:rPr>
        <w:t>соответствие</w:t>
      </w:r>
      <w:r w:rsidRPr="003052D8">
        <w:rPr>
          <w:spacing w:val="-4"/>
          <w:sz w:val="28"/>
          <w:szCs w:val="28"/>
        </w:rPr>
        <w:t xml:space="preserve"> </w:t>
      </w:r>
      <w:r w:rsidRPr="003052D8">
        <w:rPr>
          <w:sz w:val="28"/>
          <w:szCs w:val="28"/>
        </w:rPr>
        <w:t>критериям</w:t>
      </w:r>
      <w:r w:rsidRPr="003052D8">
        <w:rPr>
          <w:spacing w:val="-6"/>
          <w:sz w:val="28"/>
          <w:szCs w:val="28"/>
        </w:rPr>
        <w:t xml:space="preserve"> </w:t>
      </w:r>
      <w:r w:rsidRPr="003052D8">
        <w:rPr>
          <w:sz w:val="28"/>
          <w:szCs w:val="28"/>
        </w:rPr>
        <w:t>оценки;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48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осуществляет</w:t>
      </w:r>
      <w:r w:rsidRPr="003052D8">
        <w:rPr>
          <w:spacing w:val="-2"/>
          <w:sz w:val="28"/>
          <w:szCs w:val="28"/>
        </w:rPr>
        <w:t xml:space="preserve"> </w:t>
      </w:r>
      <w:r w:rsidRPr="003052D8">
        <w:rPr>
          <w:sz w:val="28"/>
          <w:szCs w:val="28"/>
        </w:rPr>
        <w:t>экспертную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оценку</w:t>
      </w:r>
      <w:r w:rsidRPr="003052D8">
        <w:rPr>
          <w:spacing w:val="-6"/>
          <w:sz w:val="28"/>
          <w:szCs w:val="28"/>
        </w:rPr>
        <w:t xml:space="preserve"> </w:t>
      </w:r>
      <w:r w:rsidRPr="003052D8">
        <w:rPr>
          <w:sz w:val="28"/>
          <w:szCs w:val="28"/>
        </w:rPr>
        <w:t>конкурсных</w:t>
      </w:r>
      <w:r w:rsidRPr="003052D8">
        <w:rPr>
          <w:spacing w:val="-5"/>
          <w:sz w:val="28"/>
          <w:szCs w:val="28"/>
        </w:rPr>
        <w:t xml:space="preserve"> </w:t>
      </w:r>
      <w:r w:rsidRPr="003052D8">
        <w:rPr>
          <w:sz w:val="28"/>
          <w:szCs w:val="28"/>
        </w:rPr>
        <w:t>работ;</w:t>
      </w:r>
    </w:p>
    <w:p w:rsidR="003052D8" w:rsidRPr="003052D8" w:rsidRDefault="003052D8" w:rsidP="003052D8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spacing w:before="48" w:after="240" w:line="276" w:lineRule="auto"/>
        <w:ind w:left="0" w:right="4" w:firstLine="426"/>
        <w:jc w:val="both"/>
        <w:rPr>
          <w:sz w:val="28"/>
          <w:szCs w:val="28"/>
        </w:rPr>
      </w:pPr>
      <w:r w:rsidRPr="003052D8">
        <w:rPr>
          <w:sz w:val="28"/>
          <w:szCs w:val="28"/>
        </w:rPr>
        <w:t>подводит</w:t>
      </w:r>
      <w:r w:rsidRPr="003052D8">
        <w:rPr>
          <w:spacing w:val="-3"/>
          <w:sz w:val="28"/>
          <w:szCs w:val="28"/>
        </w:rPr>
        <w:t xml:space="preserve"> </w:t>
      </w:r>
      <w:r w:rsidRPr="003052D8">
        <w:rPr>
          <w:sz w:val="28"/>
          <w:szCs w:val="28"/>
        </w:rPr>
        <w:t>итоги</w:t>
      </w:r>
      <w:r w:rsidRPr="003052D8">
        <w:rPr>
          <w:spacing w:val="-5"/>
          <w:sz w:val="28"/>
          <w:szCs w:val="28"/>
        </w:rPr>
        <w:t xml:space="preserve"> </w:t>
      </w:r>
      <w:r w:rsidRPr="003052D8">
        <w:rPr>
          <w:sz w:val="28"/>
          <w:szCs w:val="28"/>
        </w:rPr>
        <w:t>и</w:t>
      </w:r>
      <w:r w:rsidRPr="003052D8">
        <w:rPr>
          <w:spacing w:val="-5"/>
          <w:sz w:val="28"/>
          <w:szCs w:val="28"/>
        </w:rPr>
        <w:t xml:space="preserve"> </w:t>
      </w:r>
      <w:r w:rsidRPr="003052D8">
        <w:rPr>
          <w:sz w:val="28"/>
          <w:szCs w:val="28"/>
        </w:rPr>
        <w:t>определяют</w:t>
      </w:r>
      <w:r w:rsidRPr="003052D8">
        <w:rPr>
          <w:spacing w:val="-6"/>
          <w:sz w:val="28"/>
          <w:szCs w:val="28"/>
        </w:rPr>
        <w:t xml:space="preserve"> </w:t>
      </w:r>
      <w:r w:rsidRPr="003052D8">
        <w:rPr>
          <w:sz w:val="28"/>
          <w:szCs w:val="28"/>
        </w:rPr>
        <w:t>победителей.</w:t>
      </w:r>
    </w:p>
    <w:p w:rsidR="008F4CB6" w:rsidRPr="003052D8" w:rsidRDefault="008F4CB6" w:rsidP="003052D8">
      <w:pPr>
        <w:tabs>
          <w:tab w:val="left" w:pos="142"/>
        </w:tabs>
        <w:rPr>
          <w:b/>
          <w:sz w:val="28"/>
          <w:szCs w:val="28"/>
        </w:rPr>
      </w:pPr>
    </w:p>
    <w:p w:rsidR="00646E4B" w:rsidRPr="004C586B" w:rsidRDefault="00646E4B" w:rsidP="009B6B4E">
      <w:pPr>
        <w:pStyle w:val="a3"/>
        <w:tabs>
          <w:tab w:val="left" w:pos="142"/>
        </w:tabs>
        <w:ind w:left="0" w:firstLine="709"/>
        <w:rPr>
          <w:b/>
          <w:sz w:val="28"/>
          <w:szCs w:val="28"/>
        </w:rPr>
      </w:pPr>
    </w:p>
    <w:p w:rsidR="00646E4B" w:rsidRPr="00214DC6" w:rsidRDefault="00646E4B" w:rsidP="0033023B">
      <w:pPr>
        <w:pStyle w:val="a3"/>
        <w:ind w:left="0" w:firstLine="709"/>
        <w:jc w:val="both"/>
        <w:rPr>
          <w:sz w:val="28"/>
          <w:szCs w:val="28"/>
        </w:rPr>
      </w:pPr>
    </w:p>
    <w:p w:rsidR="0033023B" w:rsidRPr="00F53E26" w:rsidRDefault="0033023B" w:rsidP="0033023B">
      <w:pPr>
        <w:ind w:left="360"/>
        <w:jc w:val="center"/>
        <w:rPr>
          <w:b/>
          <w:bCs/>
          <w:color w:val="000000"/>
          <w:sz w:val="28"/>
          <w:szCs w:val="28"/>
          <w:lang w:eastAsia="en-US"/>
        </w:rPr>
      </w:pPr>
      <w:r w:rsidRPr="00F53E26">
        <w:rPr>
          <w:b/>
          <w:bCs/>
          <w:color w:val="000000"/>
          <w:sz w:val="28"/>
          <w:szCs w:val="28"/>
          <w:lang w:eastAsia="en-US"/>
        </w:rPr>
        <w:t>6. Функции организационного комитета и жюри</w:t>
      </w:r>
    </w:p>
    <w:p w:rsidR="0033023B" w:rsidRPr="00F53E26" w:rsidRDefault="0033023B" w:rsidP="0033023B">
      <w:pPr>
        <w:ind w:left="432"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33023B" w:rsidRPr="00F53E26" w:rsidRDefault="0033023B" w:rsidP="0033023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F53E26">
        <w:rPr>
          <w:color w:val="000000"/>
          <w:sz w:val="28"/>
          <w:szCs w:val="28"/>
          <w:lang w:eastAsia="en-US"/>
        </w:rPr>
        <w:t>6.1. Общее руководство, подготовку и проведение Конкурса осуществляет Организационный комитет из числа представителей организаторов.</w:t>
      </w:r>
    </w:p>
    <w:p w:rsidR="0033023B" w:rsidRPr="00F53E26" w:rsidRDefault="0033023B" w:rsidP="0033023B">
      <w:pPr>
        <w:ind w:firstLine="709"/>
        <w:jc w:val="both"/>
        <w:rPr>
          <w:sz w:val="28"/>
          <w:szCs w:val="28"/>
        </w:rPr>
      </w:pPr>
      <w:r w:rsidRPr="00F53E26">
        <w:rPr>
          <w:sz w:val="28"/>
          <w:szCs w:val="28"/>
        </w:rPr>
        <w:t>6.2. Жюри Конкурса:</w:t>
      </w:r>
    </w:p>
    <w:p w:rsidR="0033023B" w:rsidRPr="00F53E26" w:rsidRDefault="0033023B" w:rsidP="0033023B">
      <w:pPr>
        <w:numPr>
          <w:ilvl w:val="0"/>
          <w:numId w:val="24"/>
        </w:numPr>
        <w:tabs>
          <w:tab w:val="left" w:pos="284"/>
          <w:tab w:val="left" w:pos="993"/>
        </w:tabs>
        <w:ind w:left="0" w:firstLine="709"/>
        <w:rPr>
          <w:sz w:val="28"/>
          <w:szCs w:val="28"/>
        </w:rPr>
      </w:pPr>
      <w:r w:rsidRPr="00F53E26">
        <w:rPr>
          <w:sz w:val="28"/>
          <w:szCs w:val="28"/>
        </w:rPr>
        <w:t>подводит итоги и определяет победителей по номинациям;</w:t>
      </w:r>
    </w:p>
    <w:p w:rsidR="0033023B" w:rsidRPr="00F53E26" w:rsidRDefault="0033023B" w:rsidP="0033023B">
      <w:pPr>
        <w:numPr>
          <w:ilvl w:val="0"/>
          <w:numId w:val="24"/>
        </w:numPr>
        <w:tabs>
          <w:tab w:val="left" w:pos="284"/>
          <w:tab w:val="left" w:pos="993"/>
        </w:tabs>
        <w:ind w:left="0" w:firstLine="709"/>
        <w:rPr>
          <w:sz w:val="28"/>
          <w:szCs w:val="28"/>
        </w:rPr>
      </w:pPr>
      <w:r w:rsidRPr="00F53E26">
        <w:rPr>
          <w:sz w:val="28"/>
          <w:szCs w:val="28"/>
        </w:rPr>
        <w:t>составляет протокол этапов Конкурса;</w:t>
      </w:r>
    </w:p>
    <w:p w:rsidR="0033023B" w:rsidRPr="00F53E26" w:rsidRDefault="0033023B" w:rsidP="0033023B">
      <w:pPr>
        <w:numPr>
          <w:ilvl w:val="0"/>
          <w:numId w:val="24"/>
        </w:numPr>
        <w:tabs>
          <w:tab w:val="left" w:pos="284"/>
          <w:tab w:val="left" w:pos="993"/>
        </w:tabs>
        <w:ind w:left="0" w:firstLine="709"/>
        <w:rPr>
          <w:sz w:val="28"/>
          <w:szCs w:val="28"/>
        </w:rPr>
      </w:pPr>
      <w:r w:rsidRPr="00F53E26">
        <w:rPr>
          <w:sz w:val="28"/>
          <w:szCs w:val="28"/>
        </w:rPr>
        <w:t>имеет право присуждать дополнительные номинации.</w:t>
      </w:r>
    </w:p>
    <w:p w:rsidR="0033023B" w:rsidRPr="00F53E26" w:rsidRDefault="0033023B" w:rsidP="0033023B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F53E26">
        <w:rPr>
          <w:sz w:val="28"/>
          <w:szCs w:val="28"/>
        </w:rPr>
        <w:t>6.3.</w:t>
      </w:r>
      <w:r w:rsidRPr="00F53E26">
        <w:t xml:space="preserve"> </w:t>
      </w:r>
      <w:r w:rsidRPr="00F53E26">
        <w:rPr>
          <w:sz w:val="28"/>
          <w:szCs w:val="28"/>
        </w:rPr>
        <w:t xml:space="preserve">Организационный комитет оставляет за собой право отклонить присылаемые работы в случае, если они не соответствуют тематике </w:t>
      </w:r>
      <w:r w:rsidRPr="00F53E26">
        <w:rPr>
          <w:sz w:val="28"/>
          <w:szCs w:val="28"/>
        </w:rPr>
        <w:br/>
        <w:t>или требованиям, предъявляемым к оформлению.</w:t>
      </w:r>
    </w:p>
    <w:p w:rsidR="00646E4B" w:rsidRPr="00F53E26" w:rsidRDefault="00646E4B" w:rsidP="0033023B">
      <w:pPr>
        <w:pStyle w:val="a3"/>
        <w:ind w:left="0" w:firstLine="709"/>
        <w:jc w:val="both"/>
        <w:rPr>
          <w:sz w:val="28"/>
          <w:szCs w:val="28"/>
        </w:rPr>
      </w:pPr>
    </w:p>
    <w:p w:rsidR="008F4CB6" w:rsidRPr="00F53E26" w:rsidRDefault="008F4CB6" w:rsidP="0033023B">
      <w:pPr>
        <w:pStyle w:val="Default"/>
        <w:numPr>
          <w:ilvl w:val="0"/>
          <w:numId w:val="25"/>
        </w:numPr>
        <w:jc w:val="center"/>
        <w:rPr>
          <w:b/>
          <w:bCs/>
          <w:sz w:val="28"/>
          <w:szCs w:val="28"/>
        </w:rPr>
      </w:pPr>
      <w:r w:rsidRPr="00F53E26">
        <w:rPr>
          <w:b/>
          <w:bCs/>
          <w:sz w:val="28"/>
          <w:szCs w:val="28"/>
        </w:rPr>
        <w:t>Награждение</w:t>
      </w:r>
      <w:r w:rsidR="0033023B" w:rsidRPr="00F53E26">
        <w:rPr>
          <w:b/>
          <w:bCs/>
          <w:sz w:val="28"/>
          <w:szCs w:val="28"/>
        </w:rPr>
        <w:t xml:space="preserve"> участников</w:t>
      </w:r>
    </w:p>
    <w:p w:rsidR="00646E4B" w:rsidRPr="00F53E26" w:rsidRDefault="00646E4B" w:rsidP="0033023B">
      <w:pPr>
        <w:pStyle w:val="Default"/>
        <w:ind w:firstLine="709"/>
        <w:rPr>
          <w:b/>
          <w:bCs/>
          <w:sz w:val="28"/>
          <w:szCs w:val="28"/>
        </w:rPr>
      </w:pPr>
    </w:p>
    <w:p w:rsidR="00AF6D37" w:rsidRPr="00EC0D86" w:rsidRDefault="00AF6D37" w:rsidP="0033023B">
      <w:pPr>
        <w:ind w:firstLine="709"/>
        <w:jc w:val="both"/>
        <w:rPr>
          <w:sz w:val="28"/>
          <w:szCs w:val="28"/>
        </w:rPr>
      </w:pPr>
      <w:r w:rsidRPr="00F53E26">
        <w:rPr>
          <w:sz w:val="28"/>
          <w:szCs w:val="28"/>
        </w:rPr>
        <w:t>6</w:t>
      </w:r>
      <w:r w:rsidR="008F4CB6" w:rsidRPr="00F53E26">
        <w:rPr>
          <w:sz w:val="28"/>
          <w:szCs w:val="28"/>
        </w:rPr>
        <w:t>.1. Победители Конкурса награждаются дипломами Управления образования Администрации городского округа город Уфа Республики Башкортостан.</w:t>
      </w:r>
      <w:r w:rsidR="008F4CB6" w:rsidRPr="00590808">
        <w:rPr>
          <w:sz w:val="28"/>
          <w:szCs w:val="28"/>
        </w:rPr>
        <w:t xml:space="preserve"> </w:t>
      </w:r>
    </w:p>
    <w:p w:rsidR="00646E4B" w:rsidRDefault="00646E4B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646E4B" w:rsidRDefault="00646E4B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646E4B" w:rsidRDefault="00646E4B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646E4B" w:rsidRDefault="00646E4B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646E4B" w:rsidRDefault="00646E4B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646E4B" w:rsidRDefault="00646E4B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646E4B" w:rsidRDefault="00646E4B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646E4B" w:rsidRDefault="00646E4B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646E4B" w:rsidRDefault="00646E4B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646E4B" w:rsidRDefault="00646E4B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E209A9" w:rsidRDefault="00E209A9">
      <w:pPr>
        <w:spacing w:after="200" w:line="276" w:lineRule="auto"/>
        <w:rPr>
          <w:rFonts w:eastAsia="Andale Sans UI"/>
          <w:bCs/>
          <w:kern w:val="1"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:rsidR="00646E4B" w:rsidRDefault="00646E4B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646E4B" w:rsidRDefault="00646E4B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646E4B" w:rsidRDefault="00646E4B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9B6B4E" w:rsidRDefault="009B6B4E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9B6B4E" w:rsidRDefault="009B6B4E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9B6B4E" w:rsidRDefault="009B6B4E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9B6B4E" w:rsidRDefault="009B6B4E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9B6B4E" w:rsidRDefault="009B6B4E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646E4B" w:rsidRPr="00346C11" w:rsidRDefault="00646E4B" w:rsidP="00AF6D37">
      <w:pPr>
        <w:pStyle w:val="a7"/>
        <w:widowControl/>
        <w:spacing w:after="0" w:line="276" w:lineRule="auto"/>
        <w:ind w:firstLine="426"/>
        <w:jc w:val="right"/>
        <w:rPr>
          <w:bCs/>
        </w:rPr>
      </w:pPr>
    </w:p>
    <w:p w:rsidR="00E209A9" w:rsidRPr="00E209A9" w:rsidRDefault="00E209A9" w:rsidP="00E209A9">
      <w:pPr>
        <w:spacing w:line="278" w:lineRule="auto"/>
        <w:ind w:left="6237" w:right="-26"/>
        <w:jc w:val="right"/>
        <w:rPr>
          <w:spacing w:val="-1"/>
          <w:sz w:val="20"/>
        </w:rPr>
      </w:pPr>
      <w:bookmarkStart w:id="2" w:name="_Hlk179793757"/>
      <w:r w:rsidRPr="00E209A9">
        <w:rPr>
          <w:spacing w:val="-1"/>
          <w:sz w:val="20"/>
        </w:rPr>
        <w:t>Приложение №1.1 к положен</w:t>
      </w:r>
      <w:r w:rsidR="003647DA">
        <w:rPr>
          <w:spacing w:val="-1"/>
          <w:sz w:val="20"/>
        </w:rPr>
        <w:t>ию о проведении Городского</w:t>
      </w:r>
      <w:r w:rsidRPr="00E209A9">
        <w:rPr>
          <w:spacing w:val="-1"/>
          <w:sz w:val="20"/>
        </w:rPr>
        <w:t xml:space="preserve"> конкурса видеороликов «ЮИД говорит!»</w:t>
      </w:r>
    </w:p>
    <w:bookmarkEnd w:id="2"/>
    <w:p w:rsidR="00E209A9" w:rsidRPr="00E209A9" w:rsidRDefault="00E209A9" w:rsidP="00E209A9">
      <w:pPr>
        <w:tabs>
          <w:tab w:val="left" w:pos="8364"/>
        </w:tabs>
        <w:spacing w:line="278" w:lineRule="auto"/>
        <w:ind w:left="6663" w:right="283"/>
        <w:rPr>
          <w:spacing w:val="-1"/>
          <w:sz w:val="20"/>
        </w:rPr>
      </w:pPr>
    </w:p>
    <w:p w:rsidR="00E209A9" w:rsidRPr="00E209A9" w:rsidRDefault="00E209A9" w:rsidP="003D6D18">
      <w:pPr>
        <w:widowControl w:val="0"/>
        <w:suppressAutoHyphens/>
        <w:spacing w:before="153" w:after="120" w:line="276" w:lineRule="auto"/>
        <w:ind w:left="1971" w:right="283" w:firstLine="905"/>
        <w:jc w:val="center"/>
        <w:rPr>
          <w:rFonts w:eastAsia="Andale Sans UI"/>
          <w:kern w:val="1"/>
        </w:rPr>
      </w:pPr>
      <w:r w:rsidRPr="00E209A9">
        <w:rPr>
          <w:rFonts w:eastAsia="Andale Sans UI"/>
          <w:kern w:val="1"/>
        </w:rPr>
        <w:t>Зая</w:t>
      </w:r>
      <w:r w:rsidR="00584F5A">
        <w:rPr>
          <w:rFonts w:eastAsia="Andale Sans UI"/>
          <w:kern w:val="1"/>
        </w:rPr>
        <w:t>вка на участие в Городском</w:t>
      </w:r>
      <w:r w:rsidRPr="00E209A9">
        <w:rPr>
          <w:rFonts w:eastAsia="Andale Sans UI"/>
          <w:kern w:val="1"/>
        </w:rPr>
        <w:t xml:space="preserve"> конкурсе</w:t>
      </w:r>
      <w:r w:rsidRPr="00E209A9">
        <w:rPr>
          <w:rFonts w:eastAsia="Andale Sans UI"/>
          <w:spacing w:val="1"/>
          <w:kern w:val="1"/>
        </w:rPr>
        <w:t xml:space="preserve"> </w:t>
      </w:r>
      <w:r w:rsidRPr="00E209A9">
        <w:rPr>
          <w:rFonts w:eastAsia="Andale Sans UI"/>
          <w:kern w:val="1"/>
        </w:rPr>
        <w:t>видеороликов</w:t>
      </w:r>
      <w:r w:rsidRPr="00E209A9">
        <w:rPr>
          <w:rFonts w:eastAsia="Andale Sans UI"/>
          <w:spacing w:val="-5"/>
          <w:kern w:val="1"/>
        </w:rPr>
        <w:t xml:space="preserve"> </w:t>
      </w:r>
      <w:r w:rsidR="00584F5A">
        <w:rPr>
          <w:rFonts w:eastAsia="Andale Sans UI"/>
          <w:spacing w:val="-1"/>
          <w:kern w:val="1"/>
        </w:rPr>
        <w:t>«</w:t>
      </w:r>
      <w:r w:rsidR="00584F5A" w:rsidRPr="00584F5A">
        <w:rPr>
          <w:rFonts w:eastAsia="Andale Sans UI"/>
          <w:spacing w:val="-1"/>
          <w:kern w:val="1"/>
        </w:rPr>
        <w:t>ЮИД говорит!</w:t>
      </w:r>
      <w:r w:rsidRPr="00E209A9">
        <w:rPr>
          <w:rFonts w:eastAsia="Andale Sans UI"/>
          <w:spacing w:val="-1"/>
          <w:kern w:val="1"/>
        </w:rPr>
        <w:t>»</w:t>
      </w:r>
    </w:p>
    <w:p w:rsidR="00E209A9" w:rsidRPr="00E209A9" w:rsidRDefault="00E209A9" w:rsidP="003D6D18">
      <w:pPr>
        <w:widowControl w:val="0"/>
        <w:tabs>
          <w:tab w:val="left" w:pos="6737"/>
        </w:tabs>
        <w:suppressAutoHyphens/>
        <w:spacing w:after="120" w:line="321" w:lineRule="exact"/>
        <w:ind w:left="1362" w:right="283"/>
        <w:jc w:val="center"/>
        <w:rPr>
          <w:rFonts w:eastAsia="Andale Sans UI"/>
          <w:kern w:val="1"/>
        </w:rPr>
      </w:pPr>
      <w:r w:rsidRPr="00E209A9">
        <w:rPr>
          <w:rFonts w:eastAsia="Andale Sans UI"/>
          <w:kern w:val="1"/>
        </w:rPr>
        <w:t>от</w:t>
      </w:r>
      <w:r w:rsidRPr="00E209A9">
        <w:rPr>
          <w:rFonts w:eastAsia="Andale Sans UI"/>
          <w:spacing w:val="-2"/>
          <w:kern w:val="1"/>
        </w:rPr>
        <w:t xml:space="preserve"> </w:t>
      </w:r>
      <w:r w:rsidRPr="00E209A9">
        <w:rPr>
          <w:rFonts w:eastAsia="Andale Sans UI"/>
          <w:kern w:val="1"/>
        </w:rPr>
        <w:t>МР/ГО</w:t>
      </w:r>
      <w:r w:rsidRPr="00E209A9">
        <w:rPr>
          <w:rFonts w:eastAsia="Andale Sans UI"/>
          <w:kern w:val="1"/>
          <w:u w:val="single"/>
        </w:rPr>
        <w:tab/>
      </w:r>
      <w:r w:rsidR="003647DA">
        <w:rPr>
          <w:rFonts w:eastAsia="Andale Sans UI"/>
          <w:kern w:val="1"/>
        </w:rPr>
        <w:t>го Уфа</w:t>
      </w:r>
    </w:p>
    <w:p w:rsidR="00E209A9" w:rsidRPr="00E209A9" w:rsidRDefault="00E209A9" w:rsidP="00E209A9">
      <w:pPr>
        <w:widowControl w:val="0"/>
        <w:suppressAutoHyphens/>
        <w:spacing w:after="120"/>
        <w:ind w:right="283"/>
        <w:rPr>
          <w:rFonts w:eastAsia="Andale Sans UI"/>
          <w:kern w:val="1"/>
          <w:sz w:val="20"/>
        </w:rPr>
      </w:pPr>
    </w:p>
    <w:p w:rsidR="00E209A9" w:rsidRPr="00E209A9" w:rsidRDefault="00E209A9" w:rsidP="00E209A9">
      <w:pPr>
        <w:widowControl w:val="0"/>
        <w:suppressAutoHyphens/>
        <w:spacing w:after="120"/>
        <w:ind w:right="283"/>
        <w:rPr>
          <w:rFonts w:eastAsia="Andale Sans UI"/>
          <w:kern w:val="1"/>
          <w:sz w:val="20"/>
        </w:rPr>
      </w:pPr>
    </w:p>
    <w:p w:rsidR="00E209A9" w:rsidRPr="00E209A9" w:rsidRDefault="00E209A9" w:rsidP="00E209A9">
      <w:pPr>
        <w:widowControl w:val="0"/>
        <w:suppressAutoHyphens/>
        <w:spacing w:before="7" w:after="120"/>
        <w:ind w:right="283"/>
        <w:rPr>
          <w:rFonts w:eastAsia="Andale Sans UI"/>
          <w:kern w:val="1"/>
        </w:rPr>
      </w:pPr>
    </w:p>
    <w:tbl>
      <w:tblPr>
        <w:tblW w:w="10490" w:type="dxa"/>
        <w:tblInd w:w="-5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1275"/>
        <w:gridCol w:w="1276"/>
        <w:gridCol w:w="1559"/>
        <w:gridCol w:w="1560"/>
        <w:gridCol w:w="2126"/>
        <w:gridCol w:w="1701"/>
      </w:tblGrid>
      <w:tr w:rsidR="00E209A9" w:rsidRPr="00E209A9" w:rsidTr="00B44F44">
        <w:trPr>
          <w:trHeight w:val="1958"/>
        </w:trPr>
        <w:tc>
          <w:tcPr>
            <w:tcW w:w="993" w:type="dxa"/>
            <w:shd w:val="clear" w:color="auto" w:fill="auto"/>
          </w:tcPr>
          <w:p w:rsidR="00E209A9" w:rsidRPr="00E209A9" w:rsidRDefault="00E209A9" w:rsidP="00E209A9">
            <w:pPr>
              <w:widowControl w:val="0"/>
              <w:autoSpaceDE w:val="0"/>
              <w:autoSpaceDN w:val="0"/>
              <w:spacing w:before="10"/>
              <w:ind w:right="283"/>
              <w:rPr>
                <w:rFonts w:eastAsia="Andale Sans UI"/>
                <w:kern w:val="1"/>
                <w:sz w:val="20"/>
              </w:rPr>
            </w:pPr>
          </w:p>
          <w:p w:rsidR="00E209A9" w:rsidRPr="00E209A9" w:rsidRDefault="00E209A9" w:rsidP="00E209A9">
            <w:pPr>
              <w:widowControl w:val="0"/>
              <w:autoSpaceDE w:val="0"/>
              <w:autoSpaceDN w:val="0"/>
              <w:spacing w:line="276" w:lineRule="auto"/>
              <w:ind w:left="127" w:right="283" w:hanging="20"/>
              <w:jc w:val="both"/>
              <w:rPr>
                <w:rFonts w:eastAsia="Andale Sans UI"/>
                <w:kern w:val="1"/>
                <w:sz w:val="20"/>
              </w:rPr>
            </w:pPr>
            <w:r w:rsidRPr="00E209A9">
              <w:rPr>
                <w:rFonts w:eastAsia="Andale Sans UI"/>
                <w:kern w:val="1"/>
                <w:sz w:val="20"/>
              </w:rPr>
              <w:t>№ п/ п</w:t>
            </w:r>
          </w:p>
        </w:tc>
        <w:tc>
          <w:tcPr>
            <w:tcW w:w="1275" w:type="dxa"/>
            <w:shd w:val="clear" w:color="auto" w:fill="auto"/>
          </w:tcPr>
          <w:p w:rsidR="00E209A9" w:rsidRPr="00E209A9" w:rsidRDefault="00E209A9" w:rsidP="00E209A9">
            <w:pPr>
              <w:widowControl w:val="0"/>
              <w:autoSpaceDE w:val="0"/>
              <w:autoSpaceDN w:val="0"/>
              <w:spacing w:before="53"/>
              <w:ind w:left="350" w:right="283"/>
              <w:rPr>
                <w:rFonts w:eastAsia="Andale Sans UI"/>
                <w:kern w:val="1"/>
                <w:sz w:val="20"/>
              </w:rPr>
            </w:pPr>
            <w:r w:rsidRPr="00E209A9">
              <w:rPr>
                <w:rFonts w:eastAsia="Andale Sans UI"/>
                <w:kern w:val="1"/>
                <w:sz w:val="20"/>
              </w:rPr>
              <w:t>МР/ГО</w:t>
            </w:r>
          </w:p>
        </w:tc>
        <w:tc>
          <w:tcPr>
            <w:tcW w:w="1276" w:type="dxa"/>
            <w:shd w:val="clear" w:color="auto" w:fill="auto"/>
          </w:tcPr>
          <w:p w:rsidR="00E209A9" w:rsidRPr="00E209A9" w:rsidRDefault="00E209A9" w:rsidP="00E209A9">
            <w:pPr>
              <w:widowControl w:val="0"/>
              <w:autoSpaceDE w:val="0"/>
              <w:autoSpaceDN w:val="0"/>
              <w:spacing w:before="54"/>
              <w:ind w:left="119" w:right="283"/>
              <w:jc w:val="center"/>
              <w:rPr>
                <w:rFonts w:eastAsia="Andale Sans UI"/>
                <w:kern w:val="1"/>
                <w:sz w:val="20"/>
              </w:rPr>
            </w:pPr>
            <w:r w:rsidRPr="00E209A9">
              <w:rPr>
                <w:rFonts w:eastAsia="Andale Sans UI"/>
                <w:kern w:val="1"/>
                <w:sz w:val="20"/>
              </w:rPr>
              <w:t>Ф.И.</w:t>
            </w:r>
          </w:p>
          <w:p w:rsidR="00E209A9" w:rsidRPr="00E209A9" w:rsidRDefault="00E209A9" w:rsidP="00E209A9">
            <w:pPr>
              <w:widowControl w:val="0"/>
              <w:autoSpaceDE w:val="0"/>
              <w:autoSpaceDN w:val="0"/>
              <w:spacing w:before="48"/>
              <w:ind w:left="122" w:right="283"/>
              <w:jc w:val="center"/>
              <w:rPr>
                <w:rFonts w:eastAsia="Andale Sans UI"/>
                <w:kern w:val="1"/>
                <w:sz w:val="20"/>
              </w:rPr>
            </w:pPr>
            <w:r w:rsidRPr="00E209A9">
              <w:rPr>
                <w:rFonts w:eastAsia="Andale Sans UI"/>
                <w:kern w:val="1"/>
                <w:sz w:val="20"/>
              </w:rPr>
              <w:t>участника</w:t>
            </w:r>
          </w:p>
        </w:tc>
        <w:tc>
          <w:tcPr>
            <w:tcW w:w="1559" w:type="dxa"/>
            <w:shd w:val="clear" w:color="auto" w:fill="auto"/>
          </w:tcPr>
          <w:p w:rsidR="00E209A9" w:rsidRPr="00E209A9" w:rsidRDefault="00E209A9" w:rsidP="00E209A9">
            <w:pPr>
              <w:widowControl w:val="0"/>
              <w:autoSpaceDE w:val="0"/>
              <w:autoSpaceDN w:val="0"/>
              <w:spacing w:before="54"/>
              <w:ind w:left="61" w:right="283"/>
              <w:rPr>
                <w:rFonts w:eastAsia="Andale Sans UI"/>
                <w:kern w:val="1"/>
                <w:sz w:val="20"/>
              </w:rPr>
            </w:pPr>
            <w:r w:rsidRPr="00E209A9">
              <w:rPr>
                <w:rFonts w:eastAsia="Andale Sans UI"/>
                <w:kern w:val="1"/>
                <w:sz w:val="20"/>
              </w:rPr>
              <w:t>Направление</w:t>
            </w:r>
          </w:p>
        </w:tc>
        <w:tc>
          <w:tcPr>
            <w:tcW w:w="1560" w:type="dxa"/>
            <w:shd w:val="clear" w:color="auto" w:fill="auto"/>
          </w:tcPr>
          <w:p w:rsidR="00E209A9" w:rsidRPr="00E209A9" w:rsidRDefault="00E209A9" w:rsidP="00E209A9">
            <w:pPr>
              <w:widowControl w:val="0"/>
              <w:autoSpaceDE w:val="0"/>
              <w:autoSpaceDN w:val="0"/>
              <w:spacing w:before="54" w:line="276" w:lineRule="auto"/>
              <w:ind w:left="380" w:right="283" w:hanging="130"/>
              <w:rPr>
                <w:rFonts w:eastAsia="Andale Sans UI"/>
                <w:kern w:val="1"/>
                <w:sz w:val="20"/>
              </w:rPr>
            </w:pPr>
            <w:r w:rsidRPr="00E209A9">
              <w:rPr>
                <w:rFonts w:eastAsia="Andale Sans UI"/>
                <w:kern w:val="1"/>
                <w:sz w:val="20"/>
              </w:rPr>
              <w:t>Название работы</w:t>
            </w:r>
          </w:p>
        </w:tc>
        <w:tc>
          <w:tcPr>
            <w:tcW w:w="2126" w:type="dxa"/>
            <w:shd w:val="clear" w:color="auto" w:fill="auto"/>
          </w:tcPr>
          <w:p w:rsidR="00E209A9" w:rsidRPr="00E209A9" w:rsidRDefault="00E209A9" w:rsidP="00E209A9">
            <w:pPr>
              <w:widowControl w:val="0"/>
              <w:autoSpaceDE w:val="0"/>
              <w:autoSpaceDN w:val="0"/>
              <w:spacing w:before="54" w:line="276" w:lineRule="auto"/>
              <w:ind w:left="65" w:right="283"/>
              <w:jc w:val="center"/>
              <w:rPr>
                <w:rFonts w:eastAsia="Andale Sans UI"/>
                <w:kern w:val="1"/>
                <w:sz w:val="20"/>
              </w:rPr>
            </w:pPr>
            <w:r w:rsidRPr="00E209A9">
              <w:rPr>
                <w:rFonts w:eastAsia="Andale Sans UI"/>
                <w:kern w:val="1"/>
                <w:sz w:val="20"/>
              </w:rPr>
              <w:t>Образовательная</w:t>
            </w:r>
          </w:p>
          <w:p w:rsidR="00E209A9" w:rsidRPr="00E209A9" w:rsidRDefault="00E209A9" w:rsidP="00E209A9">
            <w:pPr>
              <w:widowControl w:val="0"/>
              <w:autoSpaceDE w:val="0"/>
              <w:autoSpaceDN w:val="0"/>
              <w:spacing w:before="1" w:line="276" w:lineRule="auto"/>
              <w:ind w:left="60" w:right="283"/>
              <w:jc w:val="center"/>
              <w:rPr>
                <w:rFonts w:eastAsia="Andale Sans UI"/>
                <w:kern w:val="1"/>
                <w:sz w:val="20"/>
              </w:rPr>
            </w:pPr>
            <w:r w:rsidRPr="00E209A9">
              <w:rPr>
                <w:rFonts w:eastAsia="Andale Sans UI"/>
                <w:kern w:val="1"/>
                <w:sz w:val="20"/>
              </w:rPr>
              <w:t>организация (полностью),</w:t>
            </w:r>
          </w:p>
          <w:p w:rsidR="00E209A9" w:rsidRPr="00E209A9" w:rsidRDefault="00E209A9" w:rsidP="00E209A9">
            <w:pPr>
              <w:widowControl w:val="0"/>
              <w:autoSpaceDE w:val="0"/>
              <w:autoSpaceDN w:val="0"/>
              <w:spacing w:line="321" w:lineRule="exact"/>
              <w:ind w:left="488" w:right="283"/>
              <w:jc w:val="center"/>
              <w:rPr>
                <w:rFonts w:eastAsia="Andale Sans UI"/>
                <w:kern w:val="1"/>
                <w:sz w:val="20"/>
              </w:rPr>
            </w:pPr>
            <w:r w:rsidRPr="00E209A9">
              <w:rPr>
                <w:rFonts w:eastAsia="Andale Sans UI"/>
                <w:kern w:val="1"/>
                <w:sz w:val="20"/>
              </w:rPr>
              <w:t>класс</w:t>
            </w:r>
          </w:p>
        </w:tc>
        <w:tc>
          <w:tcPr>
            <w:tcW w:w="1701" w:type="dxa"/>
            <w:shd w:val="clear" w:color="auto" w:fill="auto"/>
          </w:tcPr>
          <w:p w:rsidR="00E209A9" w:rsidRPr="00E209A9" w:rsidRDefault="00E209A9" w:rsidP="00E209A9">
            <w:pPr>
              <w:widowControl w:val="0"/>
              <w:autoSpaceDE w:val="0"/>
              <w:autoSpaceDN w:val="0"/>
              <w:spacing w:before="54"/>
              <w:ind w:left="52" w:right="283"/>
              <w:jc w:val="center"/>
              <w:rPr>
                <w:rFonts w:eastAsia="Andale Sans UI"/>
                <w:kern w:val="1"/>
                <w:sz w:val="20"/>
              </w:rPr>
            </w:pPr>
            <w:r w:rsidRPr="00E209A9">
              <w:rPr>
                <w:rFonts w:eastAsia="Andale Sans UI"/>
                <w:kern w:val="1"/>
                <w:sz w:val="20"/>
              </w:rPr>
              <w:t>Ф.И.О.</w:t>
            </w:r>
          </w:p>
          <w:p w:rsidR="00E209A9" w:rsidRPr="00E209A9" w:rsidRDefault="00E209A9" w:rsidP="00E209A9">
            <w:pPr>
              <w:widowControl w:val="0"/>
              <w:autoSpaceDE w:val="0"/>
              <w:autoSpaceDN w:val="0"/>
              <w:spacing w:before="48" w:line="278" w:lineRule="auto"/>
              <w:ind w:left="52" w:right="283"/>
              <w:jc w:val="center"/>
              <w:rPr>
                <w:rFonts w:eastAsia="Andale Sans UI"/>
                <w:kern w:val="1"/>
                <w:sz w:val="20"/>
              </w:rPr>
            </w:pPr>
            <w:r w:rsidRPr="00E209A9">
              <w:rPr>
                <w:rFonts w:eastAsia="Andale Sans UI"/>
                <w:kern w:val="1"/>
                <w:sz w:val="20"/>
              </w:rPr>
              <w:t>руководителя, должность</w:t>
            </w:r>
          </w:p>
        </w:tc>
      </w:tr>
      <w:tr w:rsidR="00E209A9" w:rsidRPr="00E209A9" w:rsidTr="00B44F44">
        <w:trPr>
          <w:trHeight w:val="849"/>
        </w:trPr>
        <w:tc>
          <w:tcPr>
            <w:tcW w:w="993" w:type="dxa"/>
            <w:shd w:val="clear" w:color="auto" w:fill="auto"/>
          </w:tcPr>
          <w:p w:rsidR="00E209A9" w:rsidRPr="00E209A9" w:rsidRDefault="00E209A9" w:rsidP="00E209A9">
            <w:pPr>
              <w:widowControl w:val="0"/>
              <w:autoSpaceDE w:val="0"/>
              <w:autoSpaceDN w:val="0"/>
              <w:ind w:right="283"/>
              <w:rPr>
                <w:rFonts w:ascii="Calibri" w:hAnsi="Calibri"/>
                <w:szCs w:val="22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E209A9" w:rsidRPr="00E209A9" w:rsidRDefault="00E209A9" w:rsidP="00E209A9">
            <w:pPr>
              <w:widowControl w:val="0"/>
              <w:autoSpaceDE w:val="0"/>
              <w:autoSpaceDN w:val="0"/>
              <w:ind w:right="283"/>
              <w:rPr>
                <w:rFonts w:ascii="Calibri" w:hAnsi="Calibri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209A9" w:rsidRPr="00E209A9" w:rsidRDefault="00E209A9" w:rsidP="00E209A9">
            <w:pPr>
              <w:widowControl w:val="0"/>
              <w:autoSpaceDE w:val="0"/>
              <w:autoSpaceDN w:val="0"/>
              <w:ind w:right="283"/>
              <w:rPr>
                <w:rFonts w:ascii="Calibri" w:hAnsi="Calibri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209A9" w:rsidRPr="00E209A9" w:rsidRDefault="00E209A9" w:rsidP="00E209A9">
            <w:pPr>
              <w:widowControl w:val="0"/>
              <w:autoSpaceDE w:val="0"/>
              <w:autoSpaceDN w:val="0"/>
              <w:ind w:right="283"/>
              <w:rPr>
                <w:rFonts w:ascii="Calibri" w:hAnsi="Calibri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E209A9" w:rsidRPr="00E209A9" w:rsidRDefault="00E209A9" w:rsidP="00E209A9">
            <w:pPr>
              <w:widowControl w:val="0"/>
              <w:autoSpaceDE w:val="0"/>
              <w:autoSpaceDN w:val="0"/>
              <w:ind w:right="283"/>
              <w:rPr>
                <w:rFonts w:ascii="Calibri" w:hAnsi="Calibri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209A9" w:rsidRPr="00E209A9" w:rsidRDefault="00E209A9" w:rsidP="00E209A9">
            <w:pPr>
              <w:widowControl w:val="0"/>
              <w:autoSpaceDE w:val="0"/>
              <w:autoSpaceDN w:val="0"/>
              <w:ind w:right="283"/>
              <w:rPr>
                <w:rFonts w:ascii="Calibri" w:hAnsi="Calibri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E209A9" w:rsidRPr="00E209A9" w:rsidRDefault="00E209A9" w:rsidP="00E209A9">
            <w:pPr>
              <w:widowControl w:val="0"/>
              <w:autoSpaceDE w:val="0"/>
              <w:autoSpaceDN w:val="0"/>
              <w:ind w:right="283"/>
              <w:rPr>
                <w:rFonts w:ascii="Calibri" w:hAnsi="Calibri"/>
                <w:szCs w:val="22"/>
                <w:lang w:eastAsia="en-US"/>
              </w:rPr>
            </w:pPr>
          </w:p>
        </w:tc>
      </w:tr>
    </w:tbl>
    <w:p w:rsidR="00E209A9" w:rsidRPr="00E209A9" w:rsidRDefault="00E209A9" w:rsidP="00E209A9">
      <w:pPr>
        <w:widowControl w:val="0"/>
        <w:suppressAutoHyphens/>
        <w:spacing w:after="120"/>
        <w:ind w:right="283"/>
        <w:rPr>
          <w:rFonts w:eastAsia="Andale Sans UI"/>
          <w:kern w:val="1"/>
          <w:sz w:val="20"/>
        </w:rPr>
      </w:pPr>
    </w:p>
    <w:p w:rsidR="00E209A9" w:rsidRPr="00E209A9" w:rsidRDefault="00E209A9" w:rsidP="00E209A9">
      <w:pPr>
        <w:widowControl w:val="0"/>
        <w:suppressAutoHyphens/>
        <w:spacing w:after="120"/>
        <w:ind w:right="283"/>
        <w:rPr>
          <w:rFonts w:eastAsia="Andale Sans UI"/>
          <w:kern w:val="1"/>
          <w:sz w:val="20"/>
        </w:rPr>
      </w:pPr>
    </w:p>
    <w:p w:rsidR="00E209A9" w:rsidRPr="00E209A9" w:rsidRDefault="00E209A9" w:rsidP="00E209A9">
      <w:pPr>
        <w:widowControl w:val="0"/>
        <w:suppressAutoHyphens/>
        <w:spacing w:before="9" w:after="120"/>
        <w:ind w:right="283"/>
        <w:rPr>
          <w:rFonts w:eastAsia="Andale Sans UI"/>
          <w:kern w:val="1"/>
          <w:sz w:val="16"/>
        </w:rPr>
      </w:pPr>
    </w:p>
    <w:p w:rsidR="00E209A9" w:rsidRPr="00E209A9" w:rsidRDefault="00E209A9" w:rsidP="00E209A9">
      <w:pPr>
        <w:widowControl w:val="0"/>
        <w:tabs>
          <w:tab w:val="left" w:pos="4450"/>
        </w:tabs>
        <w:suppressAutoHyphens/>
        <w:spacing w:before="89" w:after="120"/>
        <w:ind w:left="113" w:right="283"/>
        <w:rPr>
          <w:rFonts w:eastAsia="Andale Sans UI"/>
          <w:kern w:val="1"/>
        </w:rPr>
      </w:pPr>
      <w:r w:rsidRPr="00E209A9">
        <w:rPr>
          <w:rFonts w:eastAsia="Andale Sans UI"/>
          <w:kern w:val="1"/>
        </w:rPr>
        <w:t xml:space="preserve">Дата </w:t>
      </w:r>
      <w:r w:rsidRPr="00E209A9">
        <w:rPr>
          <w:rFonts w:eastAsia="Andale Sans UI"/>
          <w:kern w:val="1"/>
          <w:u w:val="single"/>
        </w:rPr>
        <w:t xml:space="preserve"> </w:t>
      </w:r>
      <w:r w:rsidRPr="00E209A9">
        <w:rPr>
          <w:rFonts w:eastAsia="Andale Sans UI"/>
          <w:kern w:val="1"/>
          <w:u w:val="single"/>
        </w:rPr>
        <w:tab/>
      </w:r>
    </w:p>
    <w:p w:rsidR="00346C11" w:rsidRPr="00346C11" w:rsidRDefault="00346C11" w:rsidP="00346C11">
      <w:pPr>
        <w:spacing w:line="276" w:lineRule="auto"/>
        <w:ind w:firstLine="426"/>
        <w:contextualSpacing/>
        <w:jc w:val="both"/>
        <w:rPr>
          <w:sz w:val="28"/>
          <w:szCs w:val="28"/>
        </w:rPr>
      </w:pPr>
    </w:p>
    <w:p w:rsidR="00AF6D37" w:rsidRDefault="00AF6D37" w:rsidP="00AF6D37">
      <w:pPr>
        <w:spacing w:line="276" w:lineRule="auto"/>
        <w:ind w:firstLine="426"/>
        <w:jc w:val="both"/>
        <w:rPr>
          <w:sz w:val="28"/>
          <w:szCs w:val="28"/>
        </w:rPr>
      </w:pPr>
    </w:p>
    <w:p w:rsidR="00AF6D37" w:rsidRDefault="00AF6D37" w:rsidP="00AF6D37">
      <w:pPr>
        <w:spacing w:line="276" w:lineRule="auto"/>
        <w:ind w:firstLine="426"/>
        <w:jc w:val="both"/>
        <w:rPr>
          <w:sz w:val="28"/>
          <w:szCs w:val="28"/>
        </w:rPr>
      </w:pPr>
    </w:p>
    <w:p w:rsidR="00AF6D37" w:rsidRDefault="00AF6D37" w:rsidP="00AF6D37">
      <w:pPr>
        <w:spacing w:line="276" w:lineRule="auto"/>
        <w:ind w:firstLine="426"/>
        <w:jc w:val="both"/>
        <w:rPr>
          <w:sz w:val="28"/>
          <w:szCs w:val="28"/>
        </w:rPr>
      </w:pPr>
    </w:p>
    <w:p w:rsidR="00AF6D37" w:rsidRDefault="00AF6D37" w:rsidP="00AF6D37">
      <w:pPr>
        <w:spacing w:line="276" w:lineRule="auto"/>
        <w:ind w:firstLine="426"/>
        <w:jc w:val="both"/>
        <w:rPr>
          <w:sz w:val="28"/>
          <w:szCs w:val="28"/>
        </w:rPr>
      </w:pPr>
    </w:p>
    <w:p w:rsidR="00AF6D37" w:rsidRDefault="00AF6D37" w:rsidP="00AF6D37">
      <w:pPr>
        <w:spacing w:line="276" w:lineRule="auto"/>
        <w:ind w:firstLine="426"/>
        <w:jc w:val="both"/>
        <w:rPr>
          <w:sz w:val="28"/>
          <w:szCs w:val="28"/>
        </w:rPr>
      </w:pPr>
    </w:p>
    <w:p w:rsidR="00AF6D37" w:rsidRDefault="00AF6D37" w:rsidP="00AF6D37">
      <w:pPr>
        <w:spacing w:line="276" w:lineRule="auto"/>
        <w:ind w:firstLine="426"/>
        <w:jc w:val="both"/>
        <w:rPr>
          <w:sz w:val="28"/>
          <w:szCs w:val="28"/>
        </w:rPr>
      </w:pPr>
    </w:p>
    <w:p w:rsidR="00AF6D37" w:rsidRDefault="00AF6D37" w:rsidP="00AF6D37">
      <w:pPr>
        <w:spacing w:line="276" w:lineRule="auto"/>
        <w:ind w:firstLine="426"/>
        <w:jc w:val="both"/>
        <w:rPr>
          <w:sz w:val="28"/>
          <w:szCs w:val="28"/>
        </w:rPr>
      </w:pPr>
    </w:p>
    <w:p w:rsidR="00AF6D37" w:rsidRDefault="00AF6D37" w:rsidP="00AF6D37">
      <w:pPr>
        <w:spacing w:line="276" w:lineRule="auto"/>
        <w:ind w:firstLine="426"/>
        <w:jc w:val="both"/>
        <w:rPr>
          <w:sz w:val="28"/>
          <w:szCs w:val="28"/>
        </w:rPr>
      </w:pPr>
    </w:p>
    <w:p w:rsidR="00AF6D37" w:rsidRDefault="00AF6D37" w:rsidP="00AF6D37">
      <w:pPr>
        <w:spacing w:line="276" w:lineRule="auto"/>
        <w:ind w:firstLine="426"/>
        <w:jc w:val="both"/>
        <w:rPr>
          <w:sz w:val="28"/>
          <w:szCs w:val="28"/>
        </w:rPr>
      </w:pPr>
    </w:p>
    <w:p w:rsidR="00AF6D37" w:rsidRDefault="00AF6D37" w:rsidP="003B0C99">
      <w:pPr>
        <w:spacing w:line="276" w:lineRule="auto"/>
        <w:jc w:val="both"/>
        <w:rPr>
          <w:sz w:val="28"/>
          <w:szCs w:val="28"/>
        </w:rPr>
      </w:pPr>
    </w:p>
    <w:p w:rsidR="003B0C99" w:rsidRPr="003B0C99" w:rsidRDefault="003B0C99" w:rsidP="003B0C99">
      <w:pPr>
        <w:spacing w:line="276" w:lineRule="auto"/>
        <w:ind w:left="5670" w:right="-7"/>
        <w:jc w:val="right"/>
        <w:rPr>
          <w:spacing w:val="-1"/>
          <w:sz w:val="20"/>
        </w:rPr>
      </w:pPr>
      <w:r w:rsidRPr="003B0C99">
        <w:rPr>
          <w:spacing w:val="-1"/>
          <w:sz w:val="20"/>
        </w:rPr>
        <w:lastRenderedPageBreak/>
        <w:t>Приложение №1.2 к положен</w:t>
      </w:r>
      <w:r w:rsidR="003647DA">
        <w:rPr>
          <w:spacing w:val="-1"/>
          <w:sz w:val="20"/>
        </w:rPr>
        <w:t>ию о проведении Городского</w:t>
      </w:r>
      <w:r w:rsidRPr="003B0C99">
        <w:rPr>
          <w:spacing w:val="-1"/>
          <w:sz w:val="20"/>
        </w:rPr>
        <w:t xml:space="preserve"> конкурса видеороликов «ЮИД говорит!»</w:t>
      </w:r>
    </w:p>
    <w:p w:rsidR="003B0C99" w:rsidRPr="003B0C99" w:rsidRDefault="003B0C99" w:rsidP="003B0C99">
      <w:pPr>
        <w:widowControl w:val="0"/>
        <w:suppressAutoHyphens/>
        <w:spacing w:after="120"/>
        <w:ind w:right="283"/>
        <w:rPr>
          <w:rFonts w:eastAsia="Andale Sans UI"/>
          <w:kern w:val="1"/>
          <w:sz w:val="22"/>
        </w:rPr>
      </w:pPr>
    </w:p>
    <w:p w:rsidR="003B0C99" w:rsidRPr="003B0C99" w:rsidRDefault="003B0C99" w:rsidP="003B0C99">
      <w:pPr>
        <w:widowControl w:val="0"/>
        <w:suppressAutoHyphens/>
        <w:spacing w:before="163" w:after="120"/>
        <w:ind w:left="662" w:right="283"/>
        <w:jc w:val="center"/>
        <w:rPr>
          <w:rFonts w:eastAsia="Andale Sans UI"/>
          <w:kern w:val="1"/>
        </w:rPr>
      </w:pPr>
      <w:r w:rsidRPr="003B0C99">
        <w:rPr>
          <w:rFonts w:eastAsia="Andale Sans UI"/>
          <w:kern w:val="1"/>
        </w:rPr>
        <w:t>СОГЛАСИЕ</w:t>
      </w:r>
    </w:p>
    <w:p w:rsidR="003B0C99" w:rsidRPr="003B0C99" w:rsidRDefault="003B0C99" w:rsidP="003B0C99">
      <w:pPr>
        <w:widowControl w:val="0"/>
        <w:suppressAutoHyphens/>
        <w:spacing w:before="48" w:after="120" w:line="276" w:lineRule="auto"/>
        <w:ind w:left="2146" w:right="283" w:hanging="346"/>
        <w:jc w:val="center"/>
        <w:rPr>
          <w:rFonts w:eastAsia="Andale Sans UI"/>
          <w:kern w:val="1"/>
        </w:rPr>
      </w:pPr>
      <w:r w:rsidRPr="003B0C99">
        <w:rPr>
          <w:rFonts w:eastAsia="Andale Sans UI"/>
          <w:kern w:val="1"/>
        </w:rPr>
        <w:t>на обработку персональных данных и размещение информации в</w:t>
      </w:r>
      <w:r w:rsidRPr="003B0C99">
        <w:rPr>
          <w:rFonts w:eastAsia="Andale Sans UI"/>
          <w:spacing w:val="-67"/>
          <w:kern w:val="1"/>
        </w:rPr>
        <w:t xml:space="preserve"> </w:t>
      </w:r>
      <w:r w:rsidRPr="003B0C99">
        <w:rPr>
          <w:rFonts w:eastAsia="Andale Sans UI"/>
          <w:kern w:val="1"/>
        </w:rPr>
        <w:t>информационно-телекоммуникационной</w:t>
      </w:r>
      <w:r w:rsidRPr="003B0C99">
        <w:rPr>
          <w:rFonts w:eastAsia="Andale Sans UI"/>
          <w:spacing w:val="-1"/>
          <w:kern w:val="1"/>
        </w:rPr>
        <w:t xml:space="preserve"> </w:t>
      </w:r>
      <w:r w:rsidRPr="003B0C99">
        <w:rPr>
          <w:rFonts w:eastAsia="Andale Sans UI"/>
          <w:kern w:val="1"/>
        </w:rPr>
        <w:t>сети</w:t>
      </w:r>
      <w:r w:rsidRPr="003B0C99">
        <w:rPr>
          <w:rFonts w:eastAsia="Andale Sans UI"/>
          <w:spacing w:val="-1"/>
          <w:kern w:val="1"/>
        </w:rPr>
        <w:t xml:space="preserve"> </w:t>
      </w:r>
      <w:r w:rsidRPr="003B0C99">
        <w:rPr>
          <w:rFonts w:eastAsia="Andale Sans UI"/>
          <w:kern w:val="1"/>
        </w:rPr>
        <w:t>Интернет</w:t>
      </w:r>
    </w:p>
    <w:p w:rsidR="003B0C99" w:rsidRPr="003B0C99" w:rsidRDefault="003B0C99" w:rsidP="003B0C99">
      <w:pPr>
        <w:widowControl w:val="0"/>
        <w:tabs>
          <w:tab w:val="left" w:pos="9618"/>
        </w:tabs>
        <w:suppressAutoHyphens/>
        <w:spacing w:before="1" w:after="120"/>
        <w:ind w:right="283"/>
        <w:rPr>
          <w:rFonts w:eastAsia="Andale Sans UI"/>
          <w:kern w:val="1"/>
        </w:rPr>
      </w:pPr>
      <w:r w:rsidRPr="003B0C99">
        <w:rPr>
          <w:rFonts w:eastAsia="Andale Sans UI"/>
          <w:kern w:val="1"/>
        </w:rPr>
        <w:t>Я,</w:t>
      </w:r>
      <w:r w:rsidRPr="003B0C99">
        <w:rPr>
          <w:rFonts w:eastAsia="Andale Sans UI"/>
          <w:spacing w:val="-2"/>
          <w:kern w:val="1"/>
        </w:rPr>
        <w:t xml:space="preserve"> </w:t>
      </w:r>
      <w:r w:rsidRPr="003B0C99">
        <w:rPr>
          <w:rFonts w:eastAsia="Andale Sans UI"/>
          <w:kern w:val="1"/>
          <w:u w:val="single"/>
        </w:rPr>
        <w:t xml:space="preserve"> </w:t>
      </w:r>
      <w:r w:rsidRPr="003B0C99">
        <w:rPr>
          <w:rFonts w:eastAsia="Andale Sans UI"/>
          <w:kern w:val="1"/>
          <w:u w:val="single"/>
        </w:rPr>
        <w:tab/>
      </w:r>
    </w:p>
    <w:p w:rsidR="003B0C99" w:rsidRPr="003B0C99" w:rsidRDefault="003B0C99" w:rsidP="003B0C99">
      <w:pPr>
        <w:widowControl w:val="0"/>
        <w:tabs>
          <w:tab w:val="left" w:pos="2134"/>
          <w:tab w:val="left" w:pos="2916"/>
          <w:tab w:val="left" w:pos="4218"/>
          <w:tab w:val="left" w:pos="5777"/>
          <w:tab w:val="left" w:pos="7354"/>
          <w:tab w:val="left" w:pos="7705"/>
          <w:tab w:val="left" w:pos="8402"/>
        </w:tabs>
        <w:suppressAutoHyphens/>
        <w:spacing w:before="48" w:after="120"/>
        <w:ind w:left="662" w:right="283"/>
        <w:jc w:val="center"/>
        <w:rPr>
          <w:rFonts w:eastAsia="Andale Sans UI"/>
          <w:kern w:val="1"/>
        </w:rPr>
      </w:pPr>
      <w:r w:rsidRPr="003B0C99">
        <w:rPr>
          <w:rFonts w:eastAsia="Andale Sans UI"/>
          <w:kern w:val="1"/>
        </w:rPr>
        <w:t>(фамилия,</w:t>
      </w:r>
      <w:r w:rsidRPr="003B0C99">
        <w:rPr>
          <w:rFonts w:eastAsia="Andale Sans UI"/>
          <w:kern w:val="1"/>
        </w:rPr>
        <w:tab/>
        <w:t>имя,</w:t>
      </w:r>
      <w:r w:rsidRPr="003B0C99">
        <w:rPr>
          <w:rFonts w:eastAsia="Andale Sans UI"/>
          <w:kern w:val="1"/>
        </w:rPr>
        <w:tab/>
        <w:t>отчество</w:t>
      </w:r>
      <w:r w:rsidRPr="003B0C99">
        <w:rPr>
          <w:rFonts w:eastAsia="Andale Sans UI"/>
          <w:kern w:val="1"/>
        </w:rPr>
        <w:tab/>
        <w:t>полностью</w:t>
      </w:r>
      <w:r w:rsidRPr="003B0C99">
        <w:rPr>
          <w:rFonts w:eastAsia="Andale Sans UI"/>
          <w:kern w:val="1"/>
        </w:rPr>
        <w:tab/>
        <w:t>(последнее</w:t>
      </w:r>
      <w:r w:rsidRPr="003B0C99">
        <w:rPr>
          <w:rFonts w:eastAsia="Andale Sans UI"/>
          <w:kern w:val="1"/>
        </w:rPr>
        <w:tab/>
        <w:t>-</w:t>
      </w:r>
      <w:r w:rsidRPr="003B0C99">
        <w:rPr>
          <w:rFonts w:eastAsia="Andale Sans UI"/>
          <w:kern w:val="1"/>
        </w:rPr>
        <w:tab/>
        <w:t>при</w:t>
      </w:r>
      <w:r w:rsidRPr="003B0C99">
        <w:rPr>
          <w:rFonts w:eastAsia="Andale Sans UI"/>
          <w:kern w:val="1"/>
        </w:rPr>
        <w:tab/>
        <w:t>наличии))</w:t>
      </w:r>
    </w:p>
    <w:p w:rsidR="003B0C99" w:rsidRPr="003B0C99" w:rsidRDefault="003B0C99" w:rsidP="003B0C99">
      <w:pPr>
        <w:widowControl w:val="0"/>
        <w:suppressAutoHyphens/>
        <w:spacing w:before="9" w:after="120"/>
        <w:ind w:right="283"/>
        <w:rPr>
          <w:rFonts w:eastAsia="Andale Sans UI"/>
          <w:kern w:val="1"/>
          <w:sz w:val="27"/>
        </w:rPr>
      </w:pPr>
      <w:r w:rsidRPr="003B0C99">
        <w:rPr>
          <w:rFonts w:eastAsia="Andale Sans UI"/>
          <w:noProof/>
          <w:kern w:val="1"/>
          <w:sz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231775</wp:posOffset>
                </wp:positionV>
                <wp:extent cx="5866765" cy="1270"/>
                <wp:effectExtent l="13970" t="13335" r="5715" b="444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E6123" id="Полилиния 2" o:spid="_x0000_s1026" style="position:absolute;margin-left:85.1pt;margin-top:18.25pt;width:461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3B0C99" w:rsidRPr="003B0C99" w:rsidRDefault="003B0C99" w:rsidP="003B0C99">
      <w:pPr>
        <w:widowControl w:val="0"/>
        <w:suppressAutoHyphens/>
        <w:spacing w:before="18" w:after="120" w:line="278" w:lineRule="auto"/>
        <w:ind w:right="283"/>
        <w:rPr>
          <w:rFonts w:eastAsia="Andale Sans UI"/>
          <w:kern w:val="1"/>
        </w:rPr>
      </w:pPr>
      <w:r w:rsidRPr="003B0C99">
        <w:rPr>
          <w:rFonts w:eastAsia="Andale Sans UI"/>
          <w:kern w:val="1"/>
        </w:rPr>
        <w:t>(наименование</w:t>
      </w:r>
      <w:r w:rsidRPr="003B0C99">
        <w:rPr>
          <w:rFonts w:eastAsia="Andale Sans UI"/>
          <w:spacing w:val="62"/>
          <w:kern w:val="1"/>
        </w:rPr>
        <w:t xml:space="preserve"> </w:t>
      </w:r>
      <w:r w:rsidRPr="003B0C99">
        <w:rPr>
          <w:rFonts w:eastAsia="Andale Sans UI"/>
          <w:kern w:val="1"/>
        </w:rPr>
        <w:t>и</w:t>
      </w:r>
      <w:r w:rsidRPr="003B0C99">
        <w:rPr>
          <w:rFonts w:eastAsia="Andale Sans UI"/>
          <w:spacing w:val="62"/>
          <w:kern w:val="1"/>
        </w:rPr>
        <w:t xml:space="preserve"> </w:t>
      </w:r>
      <w:r w:rsidRPr="003B0C99">
        <w:rPr>
          <w:rFonts w:eastAsia="Andale Sans UI"/>
          <w:kern w:val="1"/>
        </w:rPr>
        <w:t>номер</w:t>
      </w:r>
      <w:r w:rsidRPr="003B0C99">
        <w:rPr>
          <w:rFonts w:eastAsia="Andale Sans UI"/>
          <w:spacing w:val="63"/>
          <w:kern w:val="1"/>
        </w:rPr>
        <w:t xml:space="preserve"> </w:t>
      </w:r>
      <w:r w:rsidRPr="003B0C99">
        <w:rPr>
          <w:rFonts w:eastAsia="Andale Sans UI"/>
          <w:kern w:val="1"/>
        </w:rPr>
        <w:t>основного</w:t>
      </w:r>
      <w:r w:rsidRPr="003B0C99">
        <w:rPr>
          <w:rFonts w:eastAsia="Andale Sans UI"/>
          <w:spacing w:val="61"/>
          <w:kern w:val="1"/>
        </w:rPr>
        <w:t xml:space="preserve"> </w:t>
      </w:r>
      <w:r w:rsidRPr="003B0C99">
        <w:rPr>
          <w:rFonts w:eastAsia="Andale Sans UI"/>
          <w:kern w:val="1"/>
        </w:rPr>
        <w:t>документа,</w:t>
      </w:r>
      <w:r w:rsidRPr="003B0C99">
        <w:rPr>
          <w:rFonts w:eastAsia="Andale Sans UI"/>
          <w:spacing w:val="63"/>
          <w:kern w:val="1"/>
        </w:rPr>
        <w:t xml:space="preserve"> </w:t>
      </w:r>
      <w:r w:rsidRPr="003B0C99">
        <w:rPr>
          <w:rFonts w:eastAsia="Andale Sans UI"/>
          <w:kern w:val="1"/>
        </w:rPr>
        <w:t>удостоверяющего</w:t>
      </w:r>
      <w:r w:rsidRPr="003B0C99">
        <w:rPr>
          <w:rFonts w:eastAsia="Andale Sans UI"/>
          <w:spacing w:val="63"/>
          <w:kern w:val="1"/>
        </w:rPr>
        <w:t xml:space="preserve"> </w:t>
      </w:r>
      <w:r w:rsidRPr="003B0C99">
        <w:rPr>
          <w:rFonts w:eastAsia="Andale Sans UI"/>
          <w:kern w:val="1"/>
        </w:rPr>
        <w:t>личность,</w:t>
      </w:r>
      <w:r w:rsidRPr="003B0C99">
        <w:rPr>
          <w:rFonts w:eastAsia="Andale Sans UI"/>
          <w:spacing w:val="-67"/>
          <w:kern w:val="1"/>
        </w:rPr>
        <w:t xml:space="preserve"> </w:t>
      </w:r>
      <w:r w:rsidRPr="003B0C99">
        <w:rPr>
          <w:rFonts w:eastAsia="Andale Sans UI"/>
          <w:kern w:val="1"/>
        </w:rPr>
        <w:t>сведения</w:t>
      </w:r>
      <w:r w:rsidRPr="003B0C99">
        <w:rPr>
          <w:rFonts w:eastAsia="Andale Sans UI"/>
          <w:spacing w:val="-1"/>
          <w:kern w:val="1"/>
        </w:rPr>
        <w:t xml:space="preserve"> </w:t>
      </w:r>
      <w:r w:rsidRPr="003B0C99">
        <w:rPr>
          <w:rFonts w:eastAsia="Andale Sans UI"/>
          <w:kern w:val="1"/>
        </w:rPr>
        <w:t>о</w:t>
      </w:r>
      <w:r w:rsidRPr="003B0C99">
        <w:rPr>
          <w:rFonts w:eastAsia="Andale Sans UI"/>
          <w:spacing w:val="-4"/>
          <w:kern w:val="1"/>
        </w:rPr>
        <w:t xml:space="preserve"> </w:t>
      </w:r>
      <w:r w:rsidRPr="003B0C99">
        <w:rPr>
          <w:rFonts w:eastAsia="Andale Sans UI"/>
          <w:kern w:val="1"/>
        </w:rPr>
        <w:t>дате</w:t>
      </w:r>
      <w:r w:rsidRPr="003B0C99">
        <w:rPr>
          <w:rFonts w:eastAsia="Andale Sans UI"/>
          <w:spacing w:val="-1"/>
          <w:kern w:val="1"/>
        </w:rPr>
        <w:t xml:space="preserve"> </w:t>
      </w:r>
      <w:r w:rsidRPr="003B0C99">
        <w:rPr>
          <w:rFonts w:eastAsia="Andale Sans UI"/>
          <w:kern w:val="1"/>
        </w:rPr>
        <w:t>выдачи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указанного документа</w:t>
      </w:r>
      <w:r w:rsidRPr="003B0C99">
        <w:rPr>
          <w:rFonts w:eastAsia="Andale Sans UI"/>
          <w:spacing w:val="-4"/>
          <w:kern w:val="1"/>
        </w:rPr>
        <w:t xml:space="preserve"> </w:t>
      </w:r>
      <w:r w:rsidRPr="003B0C99">
        <w:rPr>
          <w:rFonts w:eastAsia="Andale Sans UI"/>
          <w:kern w:val="1"/>
        </w:rPr>
        <w:t>и выдавшем</w:t>
      </w:r>
      <w:r w:rsidRPr="003B0C99">
        <w:rPr>
          <w:rFonts w:eastAsia="Andale Sans UI"/>
          <w:spacing w:val="-2"/>
          <w:kern w:val="1"/>
        </w:rPr>
        <w:t xml:space="preserve"> </w:t>
      </w:r>
      <w:r w:rsidRPr="003B0C99">
        <w:rPr>
          <w:rFonts w:eastAsia="Andale Sans UI"/>
          <w:kern w:val="1"/>
        </w:rPr>
        <w:t>его органе)</w:t>
      </w:r>
    </w:p>
    <w:p w:rsidR="003B0C99" w:rsidRPr="003B0C99" w:rsidRDefault="003B0C99" w:rsidP="003B0C99">
      <w:pPr>
        <w:widowControl w:val="0"/>
        <w:suppressAutoHyphens/>
        <w:spacing w:before="1" w:after="120"/>
        <w:ind w:right="283"/>
        <w:rPr>
          <w:rFonts w:eastAsia="Andale Sans UI"/>
          <w:kern w:val="1"/>
          <w:sz w:val="23"/>
        </w:rPr>
      </w:pPr>
      <w:r w:rsidRPr="003B0C99">
        <w:rPr>
          <w:rFonts w:eastAsia="Andale Sans UI"/>
          <w:noProof/>
          <w:kern w:val="1"/>
          <w:sz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197485</wp:posOffset>
                </wp:positionV>
                <wp:extent cx="5869305" cy="1270"/>
                <wp:effectExtent l="13970" t="10795" r="12700" b="698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3"/>
                            <a:gd name="T2" fmla="+- 0 7163 1702"/>
                            <a:gd name="T3" fmla="*/ T2 w 9243"/>
                            <a:gd name="T4" fmla="+- 0 7165 1702"/>
                            <a:gd name="T5" fmla="*/ T4 w 9243"/>
                            <a:gd name="T6" fmla="+- 0 10945 1702"/>
                            <a:gd name="T7" fmla="*/ T6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5461" y="0"/>
                              </a:lnTo>
                              <a:moveTo>
                                <a:pt x="5463" y="0"/>
                              </a:moveTo>
                              <a:lnTo>
                                <a:pt x="924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0C99" w:rsidRDefault="003B0C99" w:rsidP="003B0C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85.1pt;margin-top:15.55pt;width:462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3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" adj="-11796480,,5400" path="m,l5461,t2,l9243,e" filled="f" strokeweight=".19811mm">
                <v:stroke joinstyle="round"/>
                <v:formulas/>
                <v:path arrowok="t" o:connecttype="custom" o:connectlocs="0,0;3467735,0;3469005,0;5869305,0" o:connectangles="0,0,0,0" textboxrect="0,0,9243,1270"/>
                <v:textbox>
                  <w:txbxContent>
                    <w:p w:rsidR="003B0C99" w:rsidRDefault="003B0C99" w:rsidP="003B0C99"/>
                  </w:txbxContent>
                </v:textbox>
                <w10:wrap type="topAndBottom" anchorx="page"/>
              </v:shape>
            </w:pict>
          </mc:Fallback>
        </mc:AlternateContent>
      </w:r>
    </w:p>
    <w:p w:rsidR="003B0C99" w:rsidRPr="003B0C99" w:rsidRDefault="003B0C99" w:rsidP="003B0C99">
      <w:pPr>
        <w:widowControl w:val="0"/>
        <w:tabs>
          <w:tab w:val="left" w:pos="6629"/>
          <w:tab w:val="left" w:pos="9517"/>
        </w:tabs>
        <w:suppressAutoHyphens/>
        <w:spacing w:before="18" w:after="120"/>
        <w:ind w:right="283"/>
        <w:jc w:val="both"/>
        <w:rPr>
          <w:rFonts w:eastAsia="Andale Sans UI"/>
          <w:kern w:val="1"/>
        </w:rPr>
      </w:pPr>
      <w:r w:rsidRPr="003B0C99">
        <w:rPr>
          <w:rFonts w:eastAsia="Andale Sans UI"/>
          <w:kern w:val="1"/>
          <w:u w:val="single"/>
        </w:rPr>
        <w:t xml:space="preserve"> </w:t>
      </w:r>
      <w:r w:rsidRPr="003B0C99">
        <w:rPr>
          <w:rFonts w:eastAsia="Andale Sans UI"/>
          <w:kern w:val="1"/>
          <w:u w:val="single"/>
        </w:rPr>
        <w:tab/>
      </w:r>
      <w:r w:rsidRPr="003B0C99">
        <w:rPr>
          <w:rFonts w:eastAsia="Andale Sans UI"/>
          <w:kern w:val="1"/>
        </w:rPr>
        <w:t>"</w:t>
      </w:r>
      <w:r w:rsidRPr="003B0C99">
        <w:rPr>
          <w:rFonts w:eastAsia="Andale Sans UI"/>
          <w:kern w:val="1"/>
          <w:u w:val="single"/>
        </w:rPr>
        <w:t xml:space="preserve">        </w:t>
      </w:r>
      <w:r w:rsidRPr="003B0C99">
        <w:rPr>
          <w:rFonts w:eastAsia="Andale Sans UI"/>
          <w:spacing w:val="68"/>
          <w:kern w:val="1"/>
          <w:u w:val="single"/>
        </w:rPr>
        <w:t xml:space="preserve"> </w:t>
      </w:r>
      <w:r w:rsidRPr="003B0C99">
        <w:rPr>
          <w:rFonts w:eastAsia="Andale Sans UI"/>
          <w:kern w:val="1"/>
        </w:rPr>
        <w:t>"</w:t>
      </w:r>
      <w:r w:rsidRPr="003B0C99">
        <w:rPr>
          <w:rFonts w:eastAsia="Andale Sans UI"/>
          <w:kern w:val="1"/>
          <w:u w:val="single"/>
        </w:rPr>
        <w:tab/>
      </w:r>
      <w:r w:rsidRPr="003B0C99">
        <w:rPr>
          <w:rFonts w:eastAsia="Andale Sans UI"/>
          <w:kern w:val="1"/>
        </w:rPr>
        <w:t>г.</w:t>
      </w:r>
    </w:p>
    <w:p w:rsidR="003B0C99" w:rsidRPr="003B0C99" w:rsidRDefault="003B0C99" w:rsidP="003B0C99">
      <w:pPr>
        <w:widowControl w:val="0"/>
        <w:suppressAutoHyphens/>
        <w:spacing w:before="50" w:after="120" w:line="276" w:lineRule="auto"/>
        <w:ind w:right="283"/>
        <w:jc w:val="both"/>
        <w:rPr>
          <w:rFonts w:eastAsia="Andale Sans UI"/>
          <w:kern w:val="1"/>
        </w:rPr>
      </w:pPr>
      <w:r w:rsidRPr="003B0C99">
        <w:rPr>
          <w:rFonts w:eastAsia="Andale Sans UI"/>
          <w:kern w:val="1"/>
        </w:rPr>
        <w:t>в соответствии с Федеральным законом от 27 июля 2006 года N 152-ФЗ "О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персональных данных" даю согласие на автоматизированную, а также без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использования</w:t>
      </w:r>
      <w:r w:rsidRPr="003B0C99">
        <w:rPr>
          <w:rFonts w:eastAsia="Andale Sans UI"/>
          <w:spacing w:val="-7"/>
          <w:kern w:val="1"/>
        </w:rPr>
        <w:t xml:space="preserve"> </w:t>
      </w:r>
      <w:r w:rsidRPr="003B0C99">
        <w:rPr>
          <w:rFonts w:eastAsia="Andale Sans UI"/>
          <w:kern w:val="1"/>
        </w:rPr>
        <w:t>средств</w:t>
      </w:r>
      <w:r w:rsidRPr="003B0C99">
        <w:rPr>
          <w:rFonts w:eastAsia="Andale Sans UI"/>
          <w:spacing w:val="-7"/>
          <w:kern w:val="1"/>
        </w:rPr>
        <w:t xml:space="preserve"> </w:t>
      </w:r>
      <w:r w:rsidRPr="003B0C99">
        <w:rPr>
          <w:rFonts w:eastAsia="Andale Sans UI"/>
          <w:kern w:val="1"/>
        </w:rPr>
        <w:t>автоматизации</w:t>
      </w:r>
      <w:r w:rsidRPr="003B0C99">
        <w:rPr>
          <w:rFonts w:eastAsia="Andale Sans UI"/>
          <w:spacing w:val="-6"/>
          <w:kern w:val="1"/>
        </w:rPr>
        <w:t xml:space="preserve"> </w:t>
      </w:r>
      <w:r w:rsidRPr="003B0C99">
        <w:rPr>
          <w:rFonts w:eastAsia="Andale Sans UI"/>
          <w:kern w:val="1"/>
        </w:rPr>
        <w:t>обработку,</w:t>
      </w:r>
      <w:r w:rsidRPr="003B0C99">
        <w:rPr>
          <w:rFonts w:eastAsia="Andale Sans UI"/>
          <w:spacing w:val="-7"/>
          <w:kern w:val="1"/>
        </w:rPr>
        <w:t xml:space="preserve"> </w:t>
      </w:r>
      <w:r w:rsidRPr="003B0C99">
        <w:rPr>
          <w:rFonts w:eastAsia="Andale Sans UI"/>
          <w:kern w:val="1"/>
        </w:rPr>
        <w:t>любое</w:t>
      </w:r>
      <w:r w:rsidRPr="003B0C99">
        <w:rPr>
          <w:rFonts w:eastAsia="Andale Sans UI"/>
          <w:spacing w:val="-6"/>
          <w:kern w:val="1"/>
        </w:rPr>
        <w:t xml:space="preserve"> </w:t>
      </w:r>
      <w:r w:rsidRPr="003B0C99">
        <w:rPr>
          <w:rFonts w:eastAsia="Andale Sans UI"/>
          <w:kern w:val="1"/>
        </w:rPr>
        <w:t>действие</w:t>
      </w:r>
      <w:r w:rsidRPr="003B0C99">
        <w:rPr>
          <w:rFonts w:eastAsia="Andale Sans UI"/>
          <w:spacing w:val="-8"/>
          <w:kern w:val="1"/>
        </w:rPr>
        <w:t xml:space="preserve"> </w:t>
      </w:r>
      <w:r w:rsidRPr="003B0C99">
        <w:rPr>
          <w:rFonts w:eastAsia="Andale Sans UI"/>
          <w:kern w:val="1"/>
        </w:rPr>
        <w:t>(операцию)</w:t>
      </w:r>
      <w:r w:rsidRPr="003B0C99">
        <w:rPr>
          <w:rFonts w:eastAsia="Andale Sans UI"/>
          <w:spacing w:val="-68"/>
          <w:kern w:val="1"/>
        </w:rPr>
        <w:t xml:space="preserve"> </w:t>
      </w:r>
      <w:r w:rsidRPr="003B0C99">
        <w:rPr>
          <w:rFonts w:eastAsia="Andale Sans UI"/>
          <w:kern w:val="1"/>
        </w:rPr>
        <w:t>или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совокупность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действий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(операций),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совершаемых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с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использованием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средств</w:t>
      </w:r>
      <w:r w:rsidRPr="003B0C99">
        <w:rPr>
          <w:rFonts w:eastAsia="Andale Sans UI"/>
          <w:spacing w:val="-13"/>
          <w:kern w:val="1"/>
        </w:rPr>
        <w:t xml:space="preserve"> </w:t>
      </w:r>
      <w:r w:rsidRPr="003B0C99">
        <w:rPr>
          <w:rFonts w:eastAsia="Andale Sans UI"/>
          <w:kern w:val="1"/>
        </w:rPr>
        <w:t>автоматизации</w:t>
      </w:r>
      <w:r w:rsidRPr="003B0C99">
        <w:rPr>
          <w:rFonts w:eastAsia="Andale Sans UI"/>
          <w:spacing w:val="-13"/>
          <w:kern w:val="1"/>
        </w:rPr>
        <w:t xml:space="preserve"> </w:t>
      </w:r>
      <w:r w:rsidRPr="003B0C99">
        <w:rPr>
          <w:rFonts w:eastAsia="Andale Sans UI"/>
          <w:kern w:val="1"/>
        </w:rPr>
        <w:t>или</w:t>
      </w:r>
      <w:r w:rsidRPr="003B0C99">
        <w:rPr>
          <w:rFonts w:eastAsia="Andale Sans UI"/>
          <w:spacing w:val="-13"/>
          <w:kern w:val="1"/>
        </w:rPr>
        <w:t xml:space="preserve"> </w:t>
      </w:r>
      <w:r w:rsidRPr="003B0C99">
        <w:rPr>
          <w:rFonts w:eastAsia="Andale Sans UI"/>
          <w:kern w:val="1"/>
        </w:rPr>
        <w:t>без</w:t>
      </w:r>
      <w:r w:rsidRPr="003B0C99">
        <w:rPr>
          <w:rFonts w:eastAsia="Andale Sans UI"/>
          <w:spacing w:val="-11"/>
          <w:kern w:val="1"/>
        </w:rPr>
        <w:t xml:space="preserve"> </w:t>
      </w:r>
      <w:r w:rsidRPr="003B0C99">
        <w:rPr>
          <w:rFonts w:eastAsia="Andale Sans UI"/>
          <w:kern w:val="1"/>
        </w:rPr>
        <w:t>использования</w:t>
      </w:r>
      <w:r w:rsidRPr="003B0C99">
        <w:rPr>
          <w:rFonts w:eastAsia="Andale Sans UI"/>
          <w:spacing w:val="-11"/>
          <w:kern w:val="1"/>
        </w:rPr>
        <w:t xml:space="preserve"> </w:t>
      </w:r>
      <w:r w:rsidRPr="003B0C99">
        <w:rPr>
          <w:rFonts w:eastAsia="Andale Sans UI"/>
          <w:kern w:val="1"/>
        </w:rPr>
        <w:t>таких</w:t>
      </w:r>
      <w:r w:rsidRPr="003B0C99">
        <w:rPr>
          <w:rFonts w:eastAsia="Andale Sans UI"/>
          <w:spacing w:val="-10"/>
          <w:kern w:val="1"/>
        </w:rPr>
        <w:t xml:space="preserve"> </w:t>
      </w:r>
      <w:r w:rsidRPr="003B0C99">
        <w:rPr>
          <w:rFonts w:eastAsia="Andale Sans UI"/>
          <w:kern w:val="1"/>
        </w:rPr>
        <w:t>средств</w:t>
      </w:r>
      <w:r w:rsidRPr="003B0C99">
        <w:rPr>
          <w:rFonts w:eastAsia="Andale Sans UI"/>
          <w:spacing w:val="-14"/>
          <w:kern w:val="1"/>
        </w:rPr>
        <w:t xml:space="preserve"> </w:t>
      </w:r>
      <w:r w:rsidRPr="003B0C99">
        <w:rPr>
          <w:rFonts w:eastAsia="Andale Sans UI"/>
          <w:kern w:val="1"/>
        </w:rPr>
        <w:t>с</w:t>
      </w:r>
      <w:r w:rsidRPr="003B0C99">
        <w:rPr>
          <w:rFonts w:eastAsia="Andale Sans UI"/>
          <w:spacing w:val="-11"/>
          <w:kern w:val="1"/>
        </w:rPr>
        <w:t xml:space="preserve"> </w:t>
      </w:r>
      <w:r w:rsidRPr="003B0C99">
        <w:rPr>
          <w:rFonts w:eastAsia="Andale Sans UI"/>
          <w:kern w:val="1"/>
        </w:rPr>
        <w:t>персональными</w:t>
      </w:r>
      <w:r w:rsidRPr="003B0C99">
        <w:rPr>
          <w:rFonts w:eastAsia="Andale Sans UI"/>
          <w:spacing w:val="-68"/>
          <w:kern w:val="1"/>
        </w:rPr>
        <w:t xml:space="preserve"> </w:t>
      </w:r>
      <w:r w:rsidRPr="003B0C99">
        <w:rPr>
          <w:rFonts w:eastAsia="Andale Sans UI"/>
          <w:kern w:val="1"/>
        </w:rPr>
        <w:t>данными,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включая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сбор,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запись,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систематизацию,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накопление,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хранение,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уточнение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(обновление,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изменение),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извлечение,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использование,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обезличивание,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блокирование,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удаление,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уничтожение),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включение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в</w:t>
      </w:r>
      <w:r w:rsidRPr="003B0C99">
        <w:rPr>
          <w:rFonts w:eastAsia="Andale Sans UI"/>
          <w:spacing w:val="-67"/>
          <w:kern w:val="1"/>
        </w:rPr>
        <w:t xml:space="preserve"> </w:t>
      </w:r>
      <w:r w:rsidRPr="003B0C99">
        <w:rPr>
          <w:rFonts w:eastAsia="Andale Sans UI"/>
          <w:kern w:val="1"/>
        </w:rPr>
        <w:t>общедоступные</w:t>
      </w:r>
      <w:r w:rsidRPr="003B0C99">
        <w:rPr>
          <w:rFonts w:eastAsia="Andale Sans UI"/>
          <w:spacing w:val="-17"/>
          <w:kern w:val="1"/>
        </w:rPr>
        <w:t xml:space="preserve"> </w:t>
      </w:r>
      <w:r w:rsidRPr="003B0C99">
        <w:rPr>
          <w:rFonts w:eastAsia="Andale Sans UI"/>
          <w:kern w:val="1"/>
        </w:rPr>
        <w:t>источники</w:t>
      </w:r>
      <w:r w:rsidRPr="003B0C99">
        <w:rPr>
          <w:rFonts w:eastAsia="Andale Sans UI"/>
          <w:spacing w:val="-14"/>
          <w:kern w:val="1"/>
        </w:rPr>
        <w:t xml:space="preserve"> </w:t>
      </w:r>
      <w:r w:rsidRPr="003B0C99">
        <w:rPr>
          <w:rFonts w:eastAsia="Andale Sans UI"/>
          <w:kern w:val="1"/>
        </w:rPr>
        <w:t>моих</w:t>
      </w:r>
      <w:r w:rsidRPr="003B0C99">
        <w:rPr>
          <w:rFonts w:eastAsia="Andale Sans UI"/>
          <w:spacing w:val="-16"/>
          <w:kern w:val="1"/>
        </w:rPr>
        <w:t xml:space="preserve"> </w:t>
      </w:r>
      <w:r w:rsidRPr="003B0C99">
        <w:rPr>
          <w:rFonts w:eastAsia="Andale Sans UI"/>
          <w:kern w:val="1"/>
        </w:rPr>
        <w:t>персональных</w:t>
      </w:r>
      <w:r w:rsidRPr="003B0C99">
        <w:rPr>
          <w:rFonts w:eastAsia="Andale Sans UI"/>
          <w:spacing w:val="-14"/>
          <w:kern w:val="1"/>
        </w:rPr>
        <w:t xml:space="preserve"> </w:t>
      </w:r>
      <w:r w:rsidRPr="003B0C99">
        <w:rPr>
          <w:rFonts w:eastAsia="Andale Sans UI"/>
          <w:kern w:val="1"/>
        </w:rPr>
        <w:t>данных</w:t>
      </w:r>
      <w:r w:rsidRPr="003B0C99">
        <w:rPr>
          <w:rFonts w:eastAsia="Andale Sans UI"/>
          <w:spacing w:val="-14"/>
          <w:kern w:val="1"/>
        </w:rPr>
        <w:t xml:space="preserve"> </w:t>
      </w:r>
      <w:r w:rsidRPr="003B0C99">
        <w:rPr>
          <w:rFonts w:eastAsia="Andale Sans UI"/>
          <w:kern w:val="1"/>
        </w:rPr>
        <w:t>(публикацию),</w:t>
      </w:r>
      <w:r w:rsidRPr="003B0C99">
        <w:rPr>
          <w:rFonts w:eastAsia="Andale Sans UI"/>
          <w:spacing w:val="-15"/>
          <w:kern w:val="1"/>
        </w:rPr>
        <w:t xml:space="preserve"> </w:t>
      </w:r>
      <w:r w:rsidRPr="003B0C99">
        <w:rPr>
          <w:rFonts w:eastAsia="Andale Sans UI"/>
          <w:kern w:val="1"/>
        </w:rPr>
        <w:t>а</w:t>
      </w:r>
      <w:r w:rsidRPr="003B0C99">
        <w:rPr>
          <w:rFonts w:eastAsia="Andale Sans UI"/>
          <w:spacing w:val="-14"/>
          <w:kern w:val="1"/>
        </w:rPr>
        <w:t xml:space="preserve"> </w:t>
      </w:r>
      <w:r w:rsidRPr="003B0C99">
        <w:rPr>
          <w:rFonts w:eastAsia="Andale Sans UI"/>
          <w:kern w:val="1"/>
        </w:rPr>
        <w:t>также</w:t>
      </w:r>
      <w:r w:rsidRPr="003B0C99">
        <w:rPr>
          <w:rFonts w:eastAsia="Andale Sans UI"/>
          <w:spacing w:val="-68"/>
          <w:kern w:val="1"/>
        </w:rPr>
        <w:t xml:space="preserve"> </w:t>
      </w:r>
      <w:r w:rsidRPr="003B0C99">
        <w:rPr>
          <w:rFonts w:eastAsia="Andale Sans UI"/>
          <w:kern w:val="1"/>
        </w:rPr>
        <w:t>передачу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(распространение,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предоставление,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доступ)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в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случаях,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предусмотренных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законодательством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Российской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Федерации,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следующих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моих персональных</w:t>
      </w:r>
      <w:r w:rsidRPr="003B0C99">
        <w:rPr>
          <w:rFonts w:eastAsia="Andale Sans UI"/>
          <w:spacing w:val="-3"/>
          <w:kern w:val="1"/>
        </w:rPr>
        <w:t xml:space="preserve"> </w:t>
      </w:r>
      <w:r w:rsidRPr="003B0C99">
        <w:rPr>
          <w:rFonts w:eastAsia="Andale Sans UI"/>
          <w:kern w:val="1"/>
        </w:rPr>
        <w:t>данных:</w:t>
      </w:r>
    </w:p>
    <w:p w:rsidR="003B0C99" w:rsidRPr="003B0C99" w:rsidRDefault="003B0C99" w:rsidP="003B0C99">
      <w:pPr>
        <w:widowControl w:val="0"/>
        <w:numPr>
          <w:ilvl w:val="0"/>
          <w:numId w:val="36"/>
        </w:numPr>
        <w:tabs>
          <w:tab w:val="left" w:pos="1530"/>
        </w:tabs>
        <w:autoSpaceDE w:val="0"/>
        <w:autoSpaceDN w:val="0"/>
        <w:spacing w:before="1"/>
        <w:ind w:left="1530" w:right="283"/>
        <w:jc w:val="both"/>
      </w:pPr>
      <w:r w:rsidRPr="003B0C99">
        <w:t>фамилия,</w:t>
      </w:r>
      <w:r w:rsidRPr="003B0C99">
        <w:rPr>
          <w:spacing w:val="-3"/>
        </w:rPr>
        <w:t xml:space="preserve"> </w:t>
      </w:r>
      <w:r w:rsidRPr="003B0C99">
        <w:t>имя,</w:t>
      </w:r>
      <w:r w:rsidRPr="003B0C99">
        <w:rPr>
          <w:spacing w:val="-2"/>
        </w:rPr>
        <w:t xml:space="preserve"> </w:t>
      </w:r>
      <w:r w:rsidRPr="003B0C99">
        <w:t>отчество</w:t>
      </w:r>
      <w:r w:rsidRPr="003B0C99">
        <w:rPr>
          <w:spacing w:val="-1"/>
        </w:rPr>
        <w:t xml:space="preserve"> </w:t>
      </w:r>
      <w:r w:rsidRPr="003B0C99">
        <w:t>(последнее -</w:t>
      </w:r>
      <w:r w:rsidRPr="003B0C99">
        <w:rPr>
          <w:spacing w:val="-3"/>
        </w:rPr>
        <w:t xml:space="preserve"> </w:t>
      </w:r>
      <w:r w:rsidRPr="003B0C99">
        <w:t>при</w:t>
      </w:r>
      <w:r w:rsidRPr="003B0C99">
        <w:rPr>
          <w:spacing w:val="-4"/>
        </w:rPr>
        <w:t xml:space="preserve"> </w:t>
      </w:r>
      <w:r w:rsidRPr="003B0C99">
        <w:t>наличии);</w:t>
      </w:r>
    </w:p>
    <w:p w:rsidR="003B0C99" w:rsidRPr="003B0C99" w:rsidRDefault="003B0C99" w:rsidP="003B0C99">
      <w:pPr>
        <w:widowControl w:val="0"/>
        <w:numPr>
          <w:ilvl w:val="0"/>
          <w:numId w:val="36"/>
        </w:numPr>
        <w:tabs>
          <w:tab w:val="left" w:pos="1530"/>
        </w:tabs>
        <w:autoSpaceDE w:val="0"/>
        <w:autoSpaceDN w:val="0"/>
        <w:spacing w:before="49"/>
        <w:ind w:left="1530" w:right="283"/>
        <w:jc w:val="both"/>
      </w:pPr>
      <w:r w:rsidRPr="003B0C99">
        <w:t>сведения</w:t>
      </w:r>
      <w:r w:rsidRPr="003B0C99">
        <w:rPr>
          <w:spacing w:val="-2"/>
        </w:rPr>
        <w:t xml:space="preserve"> </w:t>
      </w:r>
      <w:r w:rsidRPr="003B0C99">
        <w:t>об</w:t>
      </w:r>
      <w:r w:rsidRPr="003B0C99">
        <w:rPr>
          <w:spacing w:val="-1"/>
        </w:rPr>
        <w:t xml:space="preserve"> </w:t>
      </w:r>
      <w:r w:rsidRPr="003B0C99">
        <w:t>образовании;</w:t>
      </w:r>
    </w:p>
    <w:p w:rsidR="003B0C99" w:rsidRPr="003B0C99" w:rsidRDefault="003B0C99" w:rsidP="003B0C99">
      <w:pPr>
        <w:widowControl w:val="0"/>
        <w:numPr>
          <w:ilvl w:val="0"/>
          <w:numId w:val="36"/>
        </w:numPr>
        <w:tabs>
          <w:tab w:val="left" w:pos="1530"/>
        </w:tabs>
        <w:autoSpaceDE w:val="0"/>
        <w:autoSpaceDN w:val="0"/>
        <w:spacing w:before="46" w:line="273" w:lineRule="auto"/>
        <w:ind w:right="283" w:firstLine="427"/>
        <w:jc w:val="both"/>
      </w:pPr>
      <w:r w:rsidRPr="003B0C99">
        <w:t>иные персональные данные, необходимые</w:t>
      </w:r>
      <w:r w:rsidRPr="003B0C99">
        <w:rPr>
          <w:spacing w:val="1"/>
        </w:rPr>
        <w:t xml:space="preserve"> </w:t>
      </w:r>
      <w:r w:rsidRPr="003B0C99">
        <w:t>для</w:t>
      </w:r>
      <w:r w:rsidRPr="003B0C99">
        <w:rPr>
          <w:spacing w:val="1"/>
        </w:rPr>
        <w:t xml:space="preserve"> </w:t>
      </w:r>
      <w:r w:rsidRPr="003B0C99">
        <w:t>достижения</w:t>
      </w:r>
      <w:r w:rsidRPr="003B0C99">
        <w:rPr>
          <w:spacing w:val="1"/>
        </w:rPr>
        <w:t xml:space="preserve"> </w:t>
      </w:r>
      <w:r w:rsidRPr="003B0C99">
        <w:t>целей</w:t>
      </w:r>
      <w:r w:rsidRPr="003B0C99">
        <w:rPr>
          <w:spacing w:val="1"/>
        </w:rPr>
        <w:t xml:space="preserve"> </w:t>
      </w:r>
      <w:r w:rsidRPr="003B0C99">
        <w:t>их</w:t>
      </w:r>
      <w:r w:rsidRPr="003B0C99">
        <w:rPr>
          <w:spacing w:val="1"/>
        </w:rPr>
        <w:t xml:space="preserve"> </w:t>
      </w:r>
      <w:r w:rsidRPr="003B0C99">
        <w:t>обработки.</w:t>
      </w:r>
    </w:p>
    <w:p w:rsidR="003B0C99" w:rsidRPr="003B0C99" w:rsidRDefault="003B0C99" w:rsidP="003B0C99">
      <w:pPr>
        <w:widowControl w:val="0"/>
        <w:suppressAutoHyphens/>
        <w:spacing w:before="1" w:after="120" w:line="276" w:lineRule="auto"/>
        <w:ind w:right="283" w:firstLine="427"/>
        <w:jc w:val="both"/>
        <w:rPr>
          <w:rFonts w:eastAsia="Andale Sans UI"/>
          <w:kern w:val="1"/>
        </w:rPr>
      </w:pPr>
      <w:r w:rsidRPr="003B0C99">
        <w:rPr>
          <w:rFonts w:eastAsia="Andale Sans UI"/>
          <w:kern w:val="1"/>
        </w:rPr>
        <w:t>Срок</w:t>
      </w:r>
      <w:r w:rsidRPr="003B0C99">
        <w:rPr>
          <w:rFonts w:eastAsia="Andale Sans UI"/>
          <w:spacing w:val="-11"/>
          <w:kern w:val="1"/>
        </w:rPr>
        <w:t xml:space="preserve"> </w:t>
      </w:r>
      <w:r w:rsidRPr="003B0C99">
        <w:rPr>
          <w:rFonts w:eastAsia="Andale Sans UI"/>
          <w:kern w:val="1"/>
        </w:rPr>
        <w:t>действия</w:t>
      </w:r>
      <w:r w:rsidRPr="003B0C99">
        <w:rPr>
          <w:rFonts w:eastAsia="Andale Sans UI"/>
          <w:spacing w:val="-10"/>
          <w:kern w:val="1"/>
        </w:rPr>
        <w:t xml:space="preserve"> </w:t>
      </w:r>
      <w:r w:rsidRPr="003B0C99">
        <w:rPr>
          <w:rFonts w:eastAsia="Andale Sans UI"/>
          <w:kern w:val="1"/>
        </w:rPr>
        <w:t>моего</w:t>
      </w:r>
      <w:r w:rsidRPr="003B0C99">
        <w:rPr>
          <w:rFonts w:eastAsia="Andale Sans UI"/>
          <w:spacing w:val="-10"/>
          <w:kern w:val="1"/>
        </w:rPr>
        <w:t xml:space="preserve"> </w:t>
      </w:r>
      <w:r w:rsidRPr="003B0C99">
        <w:rPr>
          <w:rFonts w:eastAsia="Andale Sans UI"/>
          <w:kern w:val="1"/>
        </w:rPr>
        <w:t>согласия</w:t>
      </w:r>
      <w:r w:rsidRPr="003B0C99">
        <w:rPr>
          <w:rFonts w:eastAsia="Andale Sans UI"/>
          <w:spacing w:val="-10"/>
          <w:kern w:val="1"/>
        </w:rPr>
        <w:t xml:space="preserve"> </w:t>
      </w:r>
      <w:r w:rsidRPr="003B0C99">
        <w:rPr>
          <w:rFonts w:eastAsia="Andale Sans UI"/>
          <w:kern w:val="1"/>
        </w:rPr>
        <w:t>на</w:t>
      </w:r>
      <w:r w:rsidRPr="003B0C99">
        <w:rPr>
          <w:rFonts w:eastAsia="Andale Sans UI"/>
          <w:spacing w:val="-10"/>
          <w:kern w:val="1"/>
        </w:rPr>
        <w:t xml:space="preserve"> </w:t>
      </w:r>
      <w:r w:rsidRPr="003B0C99">
        <w:rPr>
          <w:rFonts w:eastAsia="Andale Sans UI"/>
          <w:kern w:val="1"/>
        </w:rPr>
        <w:t>обработку</w:t>
      </w:r>
      <w:r w:rsidRPr="003B0C99">
        <w:rPr>
          <w:rFonts w:eastAsia="Andale Sans UI"/>
          <w:spacing w:val="-14"/>
          <w:kern w:val="1"/>
        </w:rPr>
        <w:t xml:space="preserve"> </w:t>
      </w:r>
      <w:r w:rsidRPr="003B0C99">
        <w:rPr>
          <w:rFonts w:eastAsia="Andale Sans UI"/>
          <w:kern w:val="1"/>
        </w:rPr>
        <w:t>персональных</w:t>
      </w:r>
      <w:r w:rsidRPr="003B0C99">
        <w:rPr>
          <w:rFonts w:eastAsia="Andale Sans UI"/>
          <w:spacing w:val="-13"/>
          <w:kern w:val="1"/>
        </w:rPr>
        <w:t xml:space="preserve"> </w:t>
      </w:r>
      <w:r w:rsidRPr="003B0C99">
        <w:rPr>
          <w:rFonts w:eastAsia="Andale Sans UI"/>
          <w:kern w:val="1"/>
        </w:rPr>
        <w:t>данных</w:t>
      </w:r>
      <w:r w:rsidRPr="003B0C99">
        <w:rPr>
          <w:rFonts w:eastAsia="Andale Sans UI"/>
          <w:spacing w:val="-9"/>
          <w:kern w:val="1"/>
        </w:rPr>
        <w:t xml:space="preserve"> </w:t>
      </w:r>
      <w:r w:rsidRPr="003B0C99">
        <w:rPr>
          <w:rFonts w:eastAsia="Andale Sans UI"/>
          <w:kern w:val="1"/>
        </w:rPr>
        <w:t>считать</w:t>
      </w:r>
      <w:r w:rsidRPr="003B0C99">
        <w:rPr>
          <w:rFonts w:eastAsia="Andale Sans UI"/>
          <w:spacing w:val="-68"/>
          <w:kern w:val="1"/>
        </w:rPr>
        <w:t xml:space="preserve"> </w:t>
      </w:r>
      <w:r w:rsidRPr="003B0C99">
        <w:rPr>
          <w:rFonts w:eastAsia="Andale Sans UI"/>
          <w:kern w:val="1"/>
        </w:rPr>
        <w:t>с</w:t>
      </w:r>
      <w:r w:rsidRPr="003B0C99">
        <w:rPr>
          <w:rFonts w:eastAsia="Andale Sans UI"/>
          <w:spacing w:val="-1"/>
          <w:kern w:val="1"/>
        </w:rPr>
        <w:t xml:space="preserve"> </w:t>
      </w:r>
      <w:r w:rsidRPr="003B0C99">
        <w:rPr>
          <w:rFonts w:eastAsia="Andale Sans UI"/>
          <w:kern w:val="1"/>
        </w:rPr>
        <w:t>момента</w:t>
      </w:r>
      <w:r w:rsidRPr="003B0C99">
        <w:rPr>
          <w:rFonts w:eastAsia="Andale Sans UI"/>
          <w:spacing w:val="-1"/>
          <w:kern w:val="1"/>
        </w:rPr>
        <w:t xml:space="preserve"> </w:t>
      </w:r>
      <w:r w:rsidRPr="003B0C99">
        <w:rPr>
          <w:rFonts w:eastAsia="Andale Sans UI"/>
          <w:kern w:val="1"/>
        </w:rPr>
        <w:t>подписания данного заявления</w:t>
      </w:r>
      <w:r w:rsidRPr="003B0C99">
        <w:rPr>
          <w:rFonts w:eastAsia="Andale Sans UI"/>
          <w:spacing w:val="-1"/>
          <w:kern w:val="1"/>
        </w:rPr>
        <w:t xml:space="preserve"> </w:t>
      </w:r>
      <w:r w:rsidRPr="003B0C99">
        <w:rPr>
          <w:rFonts w:eastAsia="Andale Sans UI"/>
          <w:kern w:val="1"/>
        </w:rPr>
        <w:t>на срок:</w:t>
      </w:r>
      <w:r w:rsidRPr="003B0C99">
        <w:rPr>
          <w:rFonts w:eastAsia="Andale Sans UI"/>
          <w:spacing w:val="-3"/>
          <w:kern w:val="1"/>
        </w:rPr>
        <w:t xml:space="preserve"> </w:t>
      </w:r>
      <w:r w:rsidRPr="003B0C99">
        <w:rPr>
          <w:rFonts w:eastAsia="Andale Sans UI"/>
          <w:kern w:val="1"/>
        </w:rPr>
        <w:t>бессрочно.</w:t>
      </w:r>
    </w:p>
    <w:p w:rsidR="003B0C99" w:rsidRPr="003B0C99" w:rsidRDefault="003B0C99" w:rsidP="003B0C99">
      <w:pPr>
        <w:widowControl w:val="0"/>
        <w:suppressAutoHyphens/>
        <w:spacing w:before="1" w:after="120" w:line="276" w:lineRule="auto"/>
        <w:ind w:right="283" w:firstLine="427"/>
        <w:jc w:val="both"/>
        <w:rPr>
          <w:rFonts w:eastAsia="Andale Sans UI"/>
          <w:kern w:val="1"/>
        </w:rPr>
      </w:pPr>
      <w:r w:rsidRPr="003B0C99">
        <w:rPr>
          <w:rFonts w:eastAsia="Andale Sans UI"/>
          <w:kern w:val="1"/>
        </w:rPr>
        <w:t>Заявление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может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быть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отозвано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в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случаях,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предусмотренных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Федеральным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законом от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27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июля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2006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года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N 152-ФЗ "О персональных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данных", посредством направления мною письменного уведомления в адрес</w:t>
      </w:r>
      <w:r w:rsidRPr="003B0C99">
        <w:rPr>
          <w:rFonts w:eastAsia="Andale Sans UI"/>
          <w:spacing w:val="1"/>
          <w:kern w:val="1"/>
        </w:rPr>
        <w:t xml:space="preserve"> </w:t>
      </w:r>
      <w:r w:rsidRPr="003B0C99">
        <w:rPr>
          <w:rFonts w:eastAsia="Andale Sans UI"/>
          <w:kern w:val="1"/>
        </w:rPr>
        <w:t>Организаторов</w:t>
      </w:r>
      <w:r w:rsidRPr="003B0C99">
        <w:rPr>
          <w:rFonts w:eastAsia="Andale Sans UI"/>
          <w:spacing w:val="-1"/>
          <w:kern w:val="1"/>
        </w:rPr>
        <w:t xml:space="preserve"> </w:t>
      </w:r>
      <w:r w:rsidRPr="003B0C99">
        <w:rPr>
          <w:rFonts w:eastAsia="Andale Sans UI"/>
          <w:kern w:val="1"/>
        </w:rPr>
        <w:t>Конкурса.</w:t>
      </w:r>
    </w:p>
    <w:p w:rsidR="003B0C99" w:rsidRPr="003B0C99" w:rsidRDefault="003B0C99" w:rsidP="003B0C99">
      <w:pPr>
        <w:widowControl w:val="0"/>
        <w:suppressAutoHyphens/>
        <w:spacing w:before="1" w:after="120"/>
        <w:ind w:right="283"/>
        <w:rPr>
          <w:rFonts w:eastAsia="Andale Sans UI"/>
          <w:kern w:val="1"/>
          <w:sz w:val="32"/>
        </w:rPr>
      </w:pPr>
    </w:p>
    <w:p w:rsidR="003B0C99" w:rsidRPr="003B0C99" w:rsidRDefault="003B0C99" w:rsidP="003B0C99">
      <w:pPr>
        <w:widowControl w:val="0"/>
        <w:suppressAutoHyphens/>
        <w:spacing w:before="1" w:after="120"/>
        <w:ind w:right="283"/>
        <w:rPr>
          <w:rFonts w:eastAsia="Andale Sans UI"/>
          <w:kern w:val="1"/>
          <w:sz w:val="32"/>
        </w:rPr>
      </w:pPr>
    </w:p>
    <w:p w:rsidR="003B0C99" w:rsidRPr="003B0C99" w:rsidRDefault="003B0C99" w:rsidP="003B0C99">
      <w:pPr>
        <w:widowControl w:val="0"/>
        <w:tabs>
          <w:tab w:val="left" w:pos="3284"/>
          <w:tab w:val="left" w:pos="5082"/>
          <w:tab w:val="left" w:pos="6688"/>
          <w:tab w:val="left" w:pos="9348"/>
        </w:tabs>
        <w:suppressAutoHyphens/>
        <w:spacing w:before="1" w:after="120"/>
        <w:ind w:right="283"/>
        <w:jc w:val="both"/>
        <w:rPr>
          <w:rFonts w:eastAsia="Andale Sans UI"/>
          <w:kern w:val="1"/>
        </w:rPr>
      </w:pPr>
      <w:r w:rsidRPr="003B0C99">
        <w:rPr>
          <w:rFonts w:eastAsia="Andale Sans UI"/>
          <w:kern w:val="1"/>
        </w:rPr>
        <w:t>"</w:t>
      </w:r>
      <w:r w:rsidRPr="003B0C99">
        <w:rPr>
          <w:rFonts w:eastAsia="Andale Sans UI"/>
          <w:kern w:val="1"/>
          <w:u w:val="single"/>
        </w:rPr>
        <w:t xml:space="preserve">  </w:t>
      </w:r>
      <w:r w:rsidRPr="003B0C99">
        <w:rPr>
          <w:rFonts w:eastAsia="Andale Sans UI"/>
          <w:spacing w:val="69"/>
          <w:kern w:val="1"/>
          <w:u w:val="single"/>
        </w:rPr>
        <w:t xml:space="preserve"> </w:t>
      </w:r>
      <w:r w:rsidRPr="003B0C99">
        <w:rPr>
          <w:rFonts w:eastAsia="Andale Sans UI"/>
          <w:kern w:val="1"/>
        </w:rPr>
        <w:t>"</w:t>
      </w:r>
      <w:r w:rsidRPr="003B0C99">
        <w:rPr>
          <w:rFonts w:eastAsia="Andale Sans UI"/>
          <w:kern w:val="1"/>
          <w:u w:val="single"/>
        </w:rPr>
        <w:tab/>
      </w:r>
      <w:r w:rsidRPr="003B0C99">
        <w:rPr>
          <w:rFonts w:eastAsia="Andale Sans UI"/>
          <w:kern w:val="1"/>
        </w:rPr>
        <w:t>20</w:t>
      </w:r>
      <w:r w:rsidRPr="003B0C99">
        <w:rPr>
          <w:rFonts w:eastAsia="Andale Sans UI"/>
          <w:kern w:val="1"/>
          <w:u w:val="single"/>
        </w:rPr>
        <w:t xml:space="preserve">    </w:t>
      </w:r>
      <w:r w:rsidRPr="003B0C99">
        <w:rPr>
          <w:rFonts w:eastAsia="Andale Sans UI"/>
          <w:spacing w:val="68"/>
          <w:kern w:val="1"/>
          <w:u w:val="single"/>
        </w:rPr>
        <w:t xml:space="preserve"> </w:t>
      </w:r>
      <w:r w:rsidRPr="003B0C99">
        <w:rPr>
          <w:rFonts w:eastAsia="Andale Sans UI"/>
          <w:kern w:val="1"/>
        </w:rPr>
        <w:t>г.</w:t>
      </w:r>
      <w:r w:rsidRPr="003B0C99">
        <w:rPr>
          <w:rFonts w:eastAsia="Andale Sans UI"/>
          <w:kern w:val="1"/>
        </w:rPr>
        <w:tab/>
      </w:r>
      <w:r w:rsidRPr="003B0C99">
        <w:rPr>
          <w:rFonts w:eastAsia="Andale Sans UI"/>
          <w:kern w:val="1"/>
          <w:u w:val="single"/>
        </w:rPr>
        <w:t xml:space="preserve"> </w:t>
      </w:r>
      <w:r w:rsidRPr="003B0C99">
        <w:rPr>
          <w:rFonts w:eastAsia="Andale Sans UI"/>
          <w:kern w:val="1"/>
          <w:u w:val="single"/>
        </w:rPr>
        <w:tab/>
      </w:r>
      <w:r w:rsidRPr="003B0C99">
        <w:rPr>
          <w:rFonts w:eastAsia="Andale Sans UI"/>
          <w:spacing w:val="4"/>
          <w:kern w:val="1"/>
        </w:rPr>
        <w:t xml:space="preserve"> </w:t>
      </w:r>
      <w:r w:rsidRPr="003B0C99">
        <w:rPr>
          <w:rFonts w:eastAsia="Andale Sans UI"/>
          <w:kern w:val="1"/>
          <w:u w:val="single"/>
        </w:rPr>
        <w:t xml:space="preserve"> </w:t>
      </w:r>
      <w:r w:rsidRPr="003B0C99">
        <w:rPr>
          <w:rFonts w:eastAsia="Andale Sans UI"/>
          <w:kern w:val="1"/>
          <w:u w:val="single"/>
        </w:rPr>
        <w:tab/>
      </w:r>
    </w:p>
    <w:p w:rsidR="003B0C99" w:rsidRPr="003B0C99" w:rsidRDefault="003B0C99" w:rsidP="003B0C99">
      <w:pPr>
        <w:widowControl w:val="0"/>
        <w:suppressAutoHyphens/>
        <w:spacing w:before="47" w:after="120"/>
        <w:ind w:left="4888" w:right="283"/>
        <w:rPr>
          <w:rFonts w:eastAsia="Andale Sans UI"/>
          <w:kern w:val="1"/>
        </w:rPr>
      </w:pPr>
      <w:r w:rsidRPr="003B0C99">
        <w:rPr>
          <w:rFonts w:eastAsia="Andale Sans UI"/>
          <w:kern w:val="1"/>
        </w:rPr>
        <w:t>подпись</w:t>
      </w:r>
      <w:r w:rsidRPr="003B0C99">
        <w:rPr>
          <w:rFonts w:eastAsia="Andale Sans UI"/>
          <w:spacing w:val="-3"/>
          <w:kern w:val="1"/>
        </w:rPr>
        <w:t xml:space="preserve"> </w:t>
      </w:r>
      <w:r w:rsidRPr="003B0C99">
        <w:rPr>
          <w:rFonts w:eastAsia="Andale Sans UI"/>
          <w:kern w:val="1"/>
        </w:rPr>
        <w:t>заявителя</w:t>
      </w:r>
      <w:r w:rsidRPr="003B0C99">
        <w:rPr>
          <w:rFonts w:eastAsia="Andale Sans UI"/>
          <w:spacing w:val="-3"/>
          <w:kern w:val="1"/>
        </w:rPr>
        <w:t xml:space="preserve"> </w:t>
      </w:r>
      <w:r w:rsidRPr="003B0C99">
        <w:rPr>
          <w:rFonts w:eastAsia="Andale Sans UI"/>
          <w:kern w:val="1"/>
        </w:rPr>
        <w:t>(расшифровка</w:t>
      </w:r>
      <w:r w:rsidRPr="003B0C99">
        <w:rPr>
          <w:rFonts w:eastAsia="Andale Sans UI"/>
          <w:spacing w:val="-2"/>
          <w:kern w:val="1"/>
        </w:rPr>
        <w:t xml:space="preserve"> </w:t>
      </w:r>
      <w:r w:rsidRPr="003B0C99">
        <w:rPr>
          <w:rFonts w:eastAsia="Andale Sans UI"/>
          <w:kern w:val="1"/>
        </w:rPr>
        <w:t>подписи)</w:t>
      </w:r>
    </w:p>
    <w:p w:rsidR="00AF6D37" w:rsidRDefault="00AF6D37" w:rsidP="00AF6D37">
      <w:pPr>
        <w:spacing w:line="276" w:lineRule="auto"/>
        <w:ind w:firstLine="426"/>
        <w:jc w:val="both"/>
        <w:rPr>
          <w:sz w:val="28"/>
          <w:szCs w:val="28"/>
        </w:rPr>
      </w:pPr>
    </w:p>
    <w:p w:rsidR="00AF6D37" w:rsidRDefault="00AF6D37" w:rsidP="00AF6D37">
      <w:pPr>
        <w:spacing w:line="276" w:lineRule="auto"/>
        <w:ind w:firstLine="426"/>
        <w:jc w:val="both"/>
        <w:rPr>
          <w:sz w:val="28"/>
          <w:szCs w:val="28"/>
        </w:rPr>
      </w:pPr>
    </w:p>
    <w:p w:rsidR="00AF6D37" w:rsidRDefault="00AF6D37" w:rsidP="00AF6D37">
      <w:pPr>
        <w:spacing w:line="276" w:lineRule="auto"/>
        <w:jc w:val="both"/>
        <w:rPr>
          <w:sz w:val="28"/>
          <w:szCs w:val="28"/>
        </w:rPr>
      </w:pPr>
    </w:p>
    <w:p w:rsidR="00AF6D37" w:rsidRDefault="00AF6D37" w:rsidP="00AF6D37">
      <w:pPr>
        <w:spacing w:line="276" w:lineRule="auto"/>
        <w:ind w:firstLine="426"/>
        <w:jc w:val="both"/>
        <w:rPr>
          <w:sz w:val="28"/>
          <w:szCs w:val="28"/>
        </w:rPr>
      </w:pPr>
    </w:p>
    <w:p w:rsidR="00EC0D86" w:rsidRDefault="00EC0D86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346C11" w:rsidRDefault="00346C11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346C11" w:rsidRDefault="00346C11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346C11" w:rsidRDefault="00346C11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646E4B" w:rsidRDefault="00646E4B" w:rsidP="00AF6D37">
      <w:pPr>
        <w:pStyle w:val="a7"/>
        <w:widowControl/>
        <w:spacing w:after="0" w:line="276" w:lineRule="auto"/>
        <w:ind w:firstLine="426"/>
        <w:jc w:val="right"/>
        <w:rPr>
          <w:bCs/>
          <w:sz w:val="20"/>
          <w:szCs w:val="20"/>
        </w:rPr>
      </w:pPr>
    </w:p>
    <w:p w:rsidR="00346C11" w:rsidRPr="00346C11" w:rsidRDefault="00346C11" w:rsidP="00346C11">
      <w:pPr>
        <w:suppressAutoHyphens/>
        <w:spacing w:line="276" w:lineRule="auto"/>
        <w:ind w:firstLine="426"/>
        <w:jc w:val="right"/>
        <w:rPr>
          <w:rFonts w:eastAsia="Andale Sans UI"/>
          <w:bCs/>
          <w:kern w:val="1"/>
          <w:sz w:val="20"/>
          <w:szCs w:val="20"/>
        </w:rPr>
      </w:pPr>
    </w:p>
    <w:p w:rsidR="00346C11" w:rsidRPr="00346C11" w:rsidRDefault="00346C11" w:rsidP="00346C11">
      <w:pPr>
        <w:suppressAutoHyphens/>
        <w:spacing w:line="276" w:lineRule="auto"/>
        <w:rPr>
          <w:rFonts w:eastAsia="Andale Sans UI"/>
          <w:bCs/>
          <w:kern w:val="1"/>
          <w:sz w:val="20"/>
          <w:szCs w:val="20"/>
        </w:rPr>
      </w:pPr>
    </w:p>
    <w:p w:rsidR="00346C11" w:rsidRPr="00346C11" w:rsidRDefault="00346C11" w:rsidP="00346C11">
      <w:pPr>
        <w:suppressAutoHyphens/>
        <w:spacing w:line="276" w:lineRule="auto"/>
        <w:rPr>
          <w:rFonts w:eastAsia="Andale Sans UI"/>
          <w:bCs/>
          <w:kern w:val="1"/>
          <w:sz w:val="20"/>
          <w:szCs w:val="20"/>
        </w:rPr>
      </w:pPr>
    </w:p>
    <w:p w:rsidR="00AF6D37" w:rsidRPr="00346C11" w:rsidRDefault="00AF6D37" w:rsidP="00346C11">
      <w:pPr>
        <w:spacing w:line="276" w:lineRule="auto"/>
        <w:ind w:firstLine="426"/>
        <w:jc w:val="center"/>
        <w:rPr>
          <w:sz w:val="22"/>
          <w:szCs w:val="22"/>
        </w:rPr>
      </w:pPr>
    </w:p>
    <w:sectPr w:rsidR="00AF6D37" w:rsidRPr="00346C11" w:rsidSect="00D179A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60F" w:rsidRDefault="0005060F" w:rsidP="00E209A9">
      <w:r>
        <w:separator/>
      </w:r>
    </w:p>
  </w:endnote>
  <w:endnote w:type="continuationSeparator" w:id="0">
    <w:p w:rsidR="0005060F" w:rsidRDefault="0005060F" w:rsidP="00E2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60F" w:rsidRDefault="0005060F" w:rsidP="00E209A9">
      <w:r>
        <w:separator/>
      </w:r>
    </w:p>
  </w:footnote>
  <w:footnote w:type="continuationSeparator" w:id="0">
    <w:p w:rsidR="0005060F" w:rsidRDefault="0005060F" w:rsidP="00E20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589C"/>
    <w:multiLevelType w:val="hybridMultilevel"/>
    <w:tmpl w:val="EE82949E"/>
    <w:lvl w:ilvl="0" w:tplc="9CCE257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033151"/>
    <w:multiLevelType w:val="hybridMultilevel"/>
    <w:tmpl w:val="7F5C4F8A"/>
    <w:lvl w:ilvl="0" w:tplc="E686286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5E43819"/>
    <w:multiLevelType w:val="hybridMultilevel"/>
    <w:tmpl w:val="73260872"/>
    <w:lvl w:ilvl="0" w:tplc="7EA64772">
      <w:start w:val="3"/>
      <w:numFmt w:val="bullet"/>
      <w:lvlText w:val=""/>
      <w:lvlJc w:val="left"/>
      <w:pPr>
        <w:ind w:left="1003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08205FDC"/>
    <w:multiLevelType w:val="hybridMultilevel"/>
    <w:tmpl w:val="5C0EDB36"/>
    <w:lvl w:ilvl="0" w:tplc="DA569E4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A98195E"/>
    <w:multiLevelType w:val="multilevel"/>
    <w:tmpl w:val="025A76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 w15:restartNumberingAfterBreak="0">
    <w:nsid w:val="0D5D648F"/>
    <w:multiLevelType w:val="hybridMultilevel"/>
    <w:tmpl w:val="18B64CBA"/>
    <w:lvl w:ilvl="0" w:tplc="E6862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E0934"/>
    <w:multiLevelType w:val="hybridMultilevel"/>
    <w:tmpl w:val="2452EA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B95F42"/>
    <w:multiLevelType w:val="hybridMultilevel"/>
    <w:tmpl w:val="7C4E53AC"/>
    <w:lvl w:ilvl="0" w:tplc="690EBC18">
      <w:numFmt w:val="bullet"/>
      <w:lvlText w:val=""/>
      <w:lvlJc w:val="left"/>
      <w:pPr>
        <w:ind w:left="822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67CEB7E">
      <w:numFmt w:val="bullet"/>
      <w:lvlText w:val="•"/>
      <w:lvlJc w:val="left"/>
      <w:pPr>
        <w:ind w:left="1814" w:hanging="281"/>
      </w:pPr>
      <w:rPr>
        <w:rFonts w:hint="default"/>
        <w:lang w:val="ru-RU" w:eastAsia="en-US" w:bidi="ar-SA"/>
      </w:rPr>
    </w:lvl>
    <w:lvl w:ilvl="2" w:tplc="EB465CBA">
      <w:numFmt w:val="bullet"/>
      <w:lvlText w:val="•"/>
      <w:lvlJc w:val="left"/>
      <w:pPr>
        <w:ind w:left="2809" w:hanging="281"/>
      </w:pPr>
      <w:rPr>
        <w:rFonts w:hint="default"/>
        <w:lang w:val="ru-RU" w:eastAsia="en-US" w:bidi="ar-SA"/>
      </w:rPr>
    </w:lvl>
    <w:lvl w:ilvl="3" w:tplc="AEEAF560">
      <w:numFmt w:val="bullet"/>
      <w:lvlText w:val="•"/>
      <w:lvlJc w:val="left"/>
      <w:pPr>
        <w:ind w:left="3803" w:hanging="281"/>
      </w:pPr>
      <w:rPr>
        <w:rFonts w:hint="default"/>
        <w:lang w:val="ru-RU" w:eastAsia="en-US" w:bidi="ar-SA"/>
      </w:rPr>
    </w:lvl>
    <w:lvl w:ilvl="4" w:tplc="2D289D5C">
      <w:numFmt w:val="bullet"/>
      <w:lvlText w:val="•"/>
      <w:lvlJc w:val="left"/>
      <w:pPr>
        <w:ind w:left="4798" w:hanging="281"/>
      </w:pPr>
      <w:rPr>
        <w:rFonts w:hint="default"/>
        <w:lang w:val="ru-RU" w:eastAsia="en-US" w:bidi="ar-SA"/>
      </w:rPr>
    </w:lvl>
    <w:lvl w:ilvl="5" w:tplc="6728CA3E">
      <w:numFmt w:val="bullet"/>
      <w:lvlText w:val="•"/>
      <w:lvlJc w:val="left"/>
      <w:pPr>
        <w:ind w:left="5793" w:hanging="281"/>
      </w:pPr>
      <w:rPr>
        <w:rFonts w:hint="default"/>
        <w:lang w:val="ru-RU" w:eastAsia="en-US" w:bidi="ar-SA"/>
      </w:rPr>
    </w:lvl>
    <w:lvl w:ilvl="6" w:tplc="1FD81D2A">
      <w:numFmt w:val="bullet"/>
      <w:lvlText w:val="•"/>
      <w:lvlJc w:val="left"/>
      <w:pPr>
        <w:ind w:left="6787" w:hanging="281"/>
      </w:pPr>
      <w:rPr>
        <w:rFonts w:hint="default"/>
        <w:lang w:val="ru-RU" w:eastAsia="en-US" w:bidi="ar-SA"/>
      </w:rPr>
    </w:lvl>
    <w:lvl w:ilvl="7" w:tplc="58D67418">
      <w:numFmt w:val="bullet"/>
      <w:lvlText w:val="•"/>
      <w:lvlJc w:val="left"/>
      <w:pPr>
        <w:ind w:left="7782" w:hanging="281"/>
      </w:pPr>
      <w:rPr>
        <w:rFonts w:hint="default"/>
        <w:lang w:val="ru-RU" w:eastAsia="en-US" w:bidi="ar-SA"/>
      </w:rPr>
    </w:lvl>
    <w:lvl w:ilvl="8" w:tplc="61402ABA">
      <w:numFmt w:val="bullet"/>
      <w:lvlText w:val="•"/>
      <w:lvlJc w:val="left"/>
      <w:pPr>
        <w:ind w:left="8777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16310970"/>
    <w:multiLevelType w:val="multilevel"/>
    <w:tmpl w:val="22348EE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83A0FEE"/>
    <w:multiLevelType w:val="multilevel"/>
    <w:tmpl w:val="937691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0" w15:restartNumberingAfterBreak="0">
    <w:nsid w:val="1B6D6627"/>
    <w:multiLevelType w:val="hybridMultilevel"/>
    <w:tmpl w:val="832801D4"/>
    <w:lvl w:ilvl="0" w:tplc="E686286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2E2D2455"/>
    <w:multiLevelType w:val="multilevel"/>
    <w:tmpl w:val="0442DB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12" w15:restartNumberingAfterBreak="0">
    <w:nsid w:val="37C956AF"/>
    <w:multiLevelType w:val="hybridMultilevel"/>
    <w:tmpl w:val="37ECBC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201FD"/>
    <w:multiLevelType w:val="hybridMultilevel"/>
    <w:tmpl w:val="DEE489F6"/>
    <w:lvl w:ilvl="0" w:tplc="4434F8EE">
      <w:numFmt w:val="bullet"/>
      <w:lvlText w:val="-"/>
      <w:lvlJc w:val="left"/>
      <w:pPr>
        <w:ind w:left="822" w:hanging="7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2E7464">
      <w:numFmt w:val="bullet"/>
      <w:lvlText w:val="-"/>
      <w:lvlJc w:val="left"/>
      <w:pPr>
        <w:ind w:left="8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3E061DA">
      <w:numFmt w:val="bullet"/>
      <w:lvlText w:val="•"/>
      <w:lvlJc w:val="left"/>
      <w:pPr>
        <w:ind w:left="2809" w:hanging="164"/>
      </w:pPr>
      <w:rPr>
        <w:rFonts w:hint="default"/>
        <w:lang w:val="ru-RU" w:eastAsia="en-US" w:bidi="ar-SA"/>
      </w:rPr>
    </w:lvl>
    <w:lvl w:ilvl="3" w:tplc="4E8CB774">
      <w:numFmt w:val="bullet"/>
      <w:lvlText w:val="•"/>
      <w:lvlJc w:val="left"/>
      <w:pPr>
        <w:ind w:left="3803" w:hanging="164"/>
      </w:pPr>
      <w:rPr>
        <w:rFonts w:hint="default"/>
        <w:lang w:val="ru-RU" w:eastAsia="en-US" w:bidi="ar-SA"/>
      </w:rPr>
    </w:lvl>
    <w:lvl w:ilvl="4" w:tplc="91CE35FE">
      <w:numFmt w:val="bullet"/>
      <w:lvlText w:val="•"/>
      <w:lvlJc w:val="left"/>
      <w:pPr>
        <w:ind w:left="4798" w:hanging="164"/>
      </w:pPr>
      <w:rPr>
        <w:rFonts w:hint="default"/>
        <w:lang w:val="ru-RU" w:eastAsia="en-US" w:bidi="ar-SA"/>
      </w:rPr>
    </w:lvl>
    <w:lvl w:ilvl="5" w:tplc="ADF62C7A">
      <w:numFmt w:val="bullet"/>
      <w:lvlText w:val="•"/>
      <w:lvlJc w:val="left"/>
      <w:pPr>
        <w:ind w:left="5793" w:hanging="164"/>
      </w:pPr>
      <w:rPr>
        <w:rFonts w:hint="default"/>
        <w:lang w:val="ru-RU" w:eastAsia="en-US" w:bidi="ar-SA"/>
      </w:rPr>
    </w:lvl>
    <w:lvl w:ilvl="6" w:tplc="BC2A4498"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7" w:tplc="EF1221EA">
      <w:numFmt w:val="bullet"/>
      <w:lvlText w:val="•"/>
      <w:lvlJc w:val="left"/>
      <w:pPr>
        <w:ind w:left="7782" w:hanging="164"/>
      </w:pPr>
      <w:rPr>
        <w:rFonts w:hint="default"/>
        <w:lang w:val="ru-RU" w:eastAsia="en-US" w:bidi="ar-SA"/>
      </w:rPr>
    </w:lvl>
    <w:lvl w:ilvl="8" w:tplc="8AB2530E">
      <w:numFmt w:val="bullet"/>
      <w:lvlText w:val="•"/>
      <w:lvlJc w:val="left"/>
      <w:pPr>
        <w:ind w:left="8777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39BA492B"/>
    <w:multiLevelType w:val="hybridMultilevel"/>
    <w:tmpl w:val="6742B13C"/>
    <w:lvl w:ilvl="0" w:tplc="E6862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90D81"/>
    <w:multiLevelType w:val="hybridMultilevel"/>
    <w:tmpl w:val="420AE23C"/>
    <w:lvl w:ilvl="0" w:tplc="A32C580C">
      <w:start w:val="3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3F5C7496"/>
    <w:multiLevelType w:val="multilevel"/>
    <w:tmpl w:val="C7743E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rFonts w:hint="default"/>
      </w:rPr>
    </w:lvl>
  </w:abstractNum>
  <w:abstractNum w:abstractNumId="17" w15:restartNumberingAfterBreak="0">
    <w:nsid w:val="413014FB"/>
    <w:multiLevelType w:val="multilevel"/>
    <w:tmpl w:val="4A4CD3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8" w15:restartNumberingAfterBreak="0">
    <w:nsid w:val="46E61C98"/>
    <w:multiLevelType w:val="multilevel"/>
    <w:tmpl w:val="6DFC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FD0CD4"/>
    <w:multiLevelType w:val="hybridMultilevel"/>
    <w:tmpl w:val="B22CD8A2"/>
    <w:lvl w:ilvl="0" w:tplc="E686286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4E9032DB"/>
    <w:multiLevelType w:val="multilevel"/>
    <w:tmpl w:val="5FDAB3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1" w15:restartNumberingAfterBreak="0">
    <w:nsid w:val="522D4C8A"/>
    <w:multiLevelType w:val="hybridMultilevel"/>
    <w:tmpl w:val="9724D03A"/>
    <w:lvl w:ilvl="0" w:tplc="39EEAF4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7023E83"/>
    <w:multiLevelType w:val="hybridMultilevel"/>
    <w:tmpl w:val="D7FC713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92947D3"/>
    <w:multiLevelType w:val="multilevel"/>
    <w:tmpl w:val="63AE82E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4" w15:restartNumberingAfterBreak="0">
    <w:nsid w:val="59B00635"/>
    <w:multiLevelType w:val="multilevel"/>
    <w:tmpl w:val="EE247920"/>
    <w:lvl w:ilvl="0">
      <w:start w:val="1"/>
      <w:numFmt w:val="decimal"/>
      <w:lvlText w:val="%1."/>
      <w:lvlJc w:val="left"/>
      <w:pPr>
        <w:ind w:left="4709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5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00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8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1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569"/>
      </w:pPr>
      <w:rPr>
        <w:rFonts w:hint="default"/>
        <w:lang w:val="ru-RU" w:eastAsia="en-US" w:bidi="ar-SA"/>
      </w:rPr>
    </w:lvl>
  </w:abstractNum>
  <w:abstractNum w:abstractNumId="25" w15:restartNumberingAfterBreak="0">
    <w:nsid w:val="5AEF43B1"/>
    <w:multiLevelType w:val="hybridMultilevel"/>
    <w:tmpl w:val="37B81C86"/>
    <w:lvl w:ilvl="0" w:tplc="89BC8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9D0810"/>
    <w:multiLevelType w:val="hybridMultilevel"/>
    <w:tmpl w:val="DF26715A"/>
    <w:lvl w:ilvl="0" w:tplc="25B60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A126E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147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42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9C75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84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DAB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100A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B81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6050B"/>
    <w:multiLevelType w:val="multilevel"/>
    <w:tmpl w:val="D2220052"/>
    <w:lvl w:ilvl="0">
      <w:start w:val="2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855" w:hanging="720"/>
      </w:pPr>
    </w:lvl>
    <w:lvl w:ilvl="2">
      <w:start w:val="1"/>
      <w:numFmt w:val="decimal"/>
      <w:isLgl/>
      <w:lvlText w:val="%1.%2.%3."/>
      <w:lvlJc w:val="left"/>
      <w:pPr>
        <w:ind w:left="2564" w:hanging="720"/>
      </w:pPr>
    </w:lvl>
    <w:lvl w:ilvl="3">
      <w:start w:val="1"/>
      <w:numFmt w:val="decimal"/>
      <w:isLgl/>
      <w:lvlText w:val="%1.%2.%3.%4."/>
      <w:lvlJc w:val="left"/>
      <w:pPr>
        <w:ind w:left="3633" w:hanging="1080"/>
      </w:pPr>
    </w:lvl>
    <w:lvl w:ilvl="4">
      <w:start w:val="1"/>
      <w:numFmt w:val="decimal"/>
      <w:isLgl/>
      <w:lvlText w:val="%1.%2.%3.%4.%5."/>
      <w:lvlJc w:val="left"/>
      <w:pPr>
        <w:ind w:left="4342" w:hanging="1080"/>
      </w:pPr>
    </w:lvl>
    <w:lvl w:ilvl="5">
      <w:start w:val="1"/>
      <w:numFmt w:val="decimal"/>
      <w:isLgl/>
      <w:lvlText w:val="%1.%2.%3.%4.%5.%6."/>
      <w:lvlJc w:val="left"/>
      <w:pPr>
        <w:ind w:left="5411" w:hanging="1440"/>
      </w:pPr>
    </w:lvl>
    <w:lvl w:ilvl="6">
      <w:start w:val="1"/>
      <w:numFmt w:val="decimal"/>
      <w:isLgl/>
      <w:lvlText w:val="%1.%2.%3.%4.%5.%6.%7."/>
      <w:lvlJc w:val="left"/>
      <w:pPr>
        <w:ind w:left="6480" w:hanging="1800"/>
      </w:pPr>
    </w:lvl>
    <w:lvl w:ilvl="7">
      <w:start w:val="1"/>
      <w:numFmt w:val="decimal"/>
      <w:isLgl/>
      <w:lvlText w:val="%1.%2.%3.%4.%5.%6.%7.%8."/>
      <w:lvlJc w:val="left"/>
      <w:pPr>
        <w:ind w:left="7189" w:hanging="1800"/>
      </w:pPr>
    </w:lvl>
    <w:lvl w:ilvl="8">
      <w:start w:val="1"/>
      <w:numFmt w:val="decimal"/>
      <w:isLgl/>
      <w:lvlText w:val="%1.%2.%3.%4.%5.%6.%7.%8.%9."/>
      <w:lvlJc w:val="left"/>
      <w:pPr>
        <w:ind w:left="8258" w:hanging="2160"/>
      </w:pPr>
    </w:lvl>
  </w:abstractNum>
  <w:abstractNum w:abstractNumId="28" w15:restartNumberingAfterBreak="0">
    <w:nsid w:val="60D62D0A"/>
    <w:multiLevelType w:val="multilevel"/>
    <w:tmpl w:val="4022CF34"/>
    <w:lvl w:ilvl="0">
      <w:start w:val="2"/>
      <w:numFmt w:val="decimal"/>
      <w:lvlText w:val="%1"/>
      <w:lvlJc w:val="left"/>
      <w:pPr>
        <w:ind w:left="822" w:hanging="10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10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9" w:hanging="10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3" w:hanging="10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10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10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10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10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1059"/>
      </w:pPr>
      <w:rPr>
        <w:rFonts w:hint="default"/>
        <w:lang w:val="ru-RU" w:eastAsia="en-US" w:bidi="ar-SA"/>
      </w:rPr>
    </w:lvl>
  </w:abstractNum>
  <w:abstractNum w:abstractNumId="29" w15:restartNumberingAfterBreak="0">
    <w:nsid w:val="618D3AC3"/>
    <w:multiLevelType w:val="hybridMultilevel"/>
    <w:tmpl w:val="7B6A0FEC"/>
    <w:lvl w:ilvl="0" w:tplc="5504DC6E">
      <w:start w:val="1"/>
      <w:numFmt w:val="bullet"/>
      <w:lvlText w:val="-"/>
      <w:lvlJc w:val="left"/>
      <w:pPr>
        <w:ind w:left="1146" w:hanging="360"/>
      </w:pPr>
      <w:rPr>
        <w:rFonts w:ascii="Sitka Small" w:hAnsi="Sitka Smal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AEC3952"/>
    <w:multiLevelType w:val="multilevel"/>
    <w:tmpl w:val="97A4FE26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31" w15:restartNumberingAfterBreak="0">
    <w:nsid w:val="7960176D"/>
    <w:multiLevelType w:val="multilevel"/>
    <w:tmpl w:val="E8105E5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2" w15:restartNumberingAfterBreak="0">
    <w:nsid w:val="7D0B6A78"/>
    <w:multiLevelType w:val="multilevel"/>
    <w:tmpl w:val="F282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0B4374"/>
    <w:multiLevelType w:val="hybridMultilevel"/>
    <w:tmpl w:val="0EC28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A67815"/>
    <w:multiLevelType w:val="multilevel"/>
    <w:tmpl w:val="048E120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9"/>
  </w:num>
  <w:num w:numId="4">
    <w:abstractNumId w:val="2"/>
  </w:num>
  <w:num w:numId="5">
    <w:abstractNumId w:val="1"/>
  </w:num>
  <w:num w:numId="6">
    <w:abstractNumId w:val="15"/>
  </w:num>
  <w:num w:numId="7">
    <w:abstractNumId w:val="14"/>
  </w:num>
  <w:num w:numId="8">
    <w:abstractNumId w:val="5"/>
  </w:num>
  <w:num w:numId="9">
    <w:abstractNumId w:val="11"/>
  </w:num>
  <w:num w:numId="10">
    <w:abstractNumId w:val="30"/>
  </w:num>
  <w:num w:numId="11">
    <w:abstractNumId w:val="23"/>
  </w:num>
  <w:num w:numId="12">
    <w:abstractNumId w:val="16"/>
  </w:num>
  <w:num w:numId="13">
    <w:abstractNumId w:val="34"/>
  </w:num>
  <w:num w:numId="14">
    <w:abstractNumId w:val="17"/>
  </w:num>
  <w:num w:numId="15">
    <w:abstractNumId w:val="32"/>
  </w:num>
  <w:num w:numId="16">
    <w:abstractNumId w:val="0"/>
  </w:num>
  <w:num w:numId="17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7"/>
  </w:num>
  <w:num w:numId="22">
    <w:abstractNumId w:val="21"/>
  </w:num>
  <w:num w:numId="23">
    <w:abstractNumId w:val="18"/>
  </w:num>
  <w:num w:numId="24">
    <w:abstractNumId w:val="26"/>
  </w:num>
  <w:num w:numId="25">
    <w:abstractNumId w:val="3"/>
  </w:num>
  <w:num w:numId="26">
    <w:abstractNumId w:val="9"/>
  </w:num>
  <w:num w:numId="27">
    <w:abstractNumId w:val="13"/>
  </w:num>
  <w:num w:numId="28">
    <w:abstractNumId w:val="28"/>
  </w:num>
  <w:num w:numId="29">
    <w:abstractNumId w:val="24"/>
  </w:num>
  <w:num w:numId="30">
    <w:abstractNumId w:val="29"/>
  </w:num>
  <w:num w:numId="31">
    <w:abstractNumId w:val="22"/>
  </w:num>
  <w:num w:numId="32">
    <w:abstractNumId w:val="12"/>
  </w:num>
  <w:num w:numId="33">
    <w:abstractNumId w:val="8"/>
  </w:num>
  <w:num w:numId="34">
    <w:abstractNumId w:val="20"/>
  </w:num>
  <w:num w:numId="35">
    <w:abstractNumId w:val="31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554"/>
    <w:rsid w:val="000043CC"/>
    <w:rsid w:val="0002790F"/>
    <w:rsid w:val="0005060F"/>
    <w:rsid w:val="000822C9"/>
    <w:rsid w:val="000A1A04"/>
    <w:rsid w:val="00106871"/>
    <w:rsid w:val="001370F0"/>
    <w:rsid w:val="00192DD0"/>
    <w:rsid w:val="001B6F0D"/>
    <w:rsid w:val="002001F1"/>
    <w:rsid w:val="00212B07"/>
    <w:rsid w:val="00214DC6"/>
    <w:rsid w:val="002153AD"/>
    <w:rsid w:val="002618AC"/>
    <w:rsid w:val="00285D43"/>
    <w:rsid w:val="00290B1F"/>
    <w:rsid w:val="002C12AD"/>
    <w:rsid w:val="002C78B6"/>
    <w:rsid w:val="003052D8"/>
    <w:rsid w:val="0033023B"/>
    <w:rsid w:val="00346C11"/>
    <w:rsid w:val="003647DA"/>
    <w:rsid w:val="00385A8C"/>
    <w:rsid w:val="003B0C99"/>
    <w:rsid w:val="003D6D18"/>
    <w:rsid w:val="004C586B"/>
    <w:rsid w:val="00505A06"/>
    <w:rsid w:val="00523E9A"/>
    <w:rsid w:val="005474E4"/>
    <w:rsid w:val="0057699E"/>
    <w:rsid w:val="00584F5A"/>
    <w:rsid w:val="005E3055"/>
    <w:rsid w:val="00646E4B"/>
    <w:rsid w:val="00684134"/>
    <w:rsid w:val="006849F1"/>
    <w:rsid w:val="006F36C1"/>
    <w:rsid w:val="00745722"/>
    <w:rsid w:val="007749DB"/>
    <w:rsid w:val="007830BB"/>
    <w:rsid w:val="007E19A9"/>
    <w:rsid w:val="008718D4"/>
    <w:rsid w:val="008D77ED"/>
    <w:rsid w:val="008F4CB6"/>
    <w:rsid w:val="009128D2"/>
    <w:rsid w:val="009442E0"/>
    <w:rsid w:val="00982E25"/>
    <w:rsid w:val="009B6B4E"/>
    <w:rsid w:val="009D234D"/>
    <w:rsid w:val="009D2554"/>
    <w:rsid w:val="00A53255"/>
    <w:rsid w:val="00A86222"/>
    <w:rsid w:val="00AF6D37"/>
    <w:rsid w:val="00B44F44"/>
    <w:rsid w:val="00C15668"/>
    <w:rsid w:val="00C3097B"/>
    <w:rsid w:val="00CA3779"/>
    <w:rsid w:val="00CE17AD"/>
    <w:rsid w:val="00D179A8"/>
    <w:rsid w:val="00D353E3"/>
    <w:rsid w:val="00D821EF"/>
    <w:rsid w:val="00D8596D"/>
    <w:rsid w:val="00D90FAB"/>
    <w:rsid w:val="00DB1255"/>
    <w:rsid w:val="00DD15C8"/>
    <w:rsid w:val="00E209A9"/>
    <w:rsid w:val="00E50A19"/>
    <w:rsid w:val="00E54FFB"/>
    <w:rsid w:val="00EB6787"/>
    <w:rsid w:val="00EC0D86"/>
    <w:rsid w:val="00EE7625"/>
    <w:rsid w:val="00F53E26"/>
    <w:rsid w:val="00FD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FFBC"/>
  <w15:docId w15:val="{70A15589-42AC-4A5F-AF31-AA3E5BB5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F4CB6"/>
    <w:pPr>
      <w:keepNext/>
      <w:jc w:val="center"/>
      <w:outlineLvl w:val="2"/>
    </w:pPr>
    <w:rPr>
      <w:rFonts w:ascii="Arial" w:hAnsi="Arial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285D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F4CB6"/>
    <w:rPr>
      <w:rFonts w:ascii="Arial" w:eastAsia="Times New Roman" w:hAnsi="Arial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F4C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4CB6"/>
    <w:rPr>
      <w:color w:val="0000FF" w:themeColor="hyperlink"/>
      <w:u w:val="single"/>
    </w:rPr>
  </w:style>
  <w:style w:type="paragraph" w:styleId="a5">
    <w:name w:val="Body Text Indent"/>
    <w:basedOn w:val="a"/>
    <w:link w:val="a6"/>
    <w:rsid w:val="008F4CB6"/>
    <w:pPr>
      <w:ind w:firstLine="567"/>
      <w:jc w:val="both"/>
    </w:pPr>
    <w:rPr>
      <w:szCs w:val="20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8F4CB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8F4C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8F4C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rsid w:val="008F4CB6"/>
    <w:pPr>
      <w:widowControl w:val="0"/>
      <w:suppressAutoHyphens/>
      <w:spacing w:after="120"/>
    </w:pPr>
    <w:rPr>
      <w:rFonts w:eastAsia="Andale Sans UI"/>
      <w:kern w:val="1"/>
    </w:rPr>
  </w:style>
  <w:style w:type="character" w:customStyle="1" w:styleId="a8">
    <w:name w:val="Основной текст Знак"/>
    <w:basedOn w:val="a0"/>
    <w:link w:val="a7"/>
    <w:rsid w:val="008F4CB6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9">
    <w:name w:val="No Spacing"/>
    <w:qFormat/>
    <w:rsid w:val="00EE7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C12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en-US"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2C12AD"/>
    <w:rPr>
      <w:rFonts w:ascii="Courier New" w:eastAsia="Times New Roman" w:hAnsi="Courier New" w:cs="Courier New"/>
      <w:sz w:val="20"/>
      <w:szCs w:val="20"/>
      <w:lang w:val="en-US" w:eastAsia="ar-SA"/>
    </w:rPr>
  </w:style>
  <w:style w:type="character" w:customStyle="1" w:styleId="40">
    <w:name w:val="Заголовок 4 Знак"/>
    <w:basedOn w:val="a0"/>
    <w:link w:val="4"/>
    <w:uiPriority w:val="9"/>
    <w:rsid w:val="00285D4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table" w:styleId="aa">
    <w:name w:val="Table Grid"/>
    <w:basedOn w:val="a1"/>
    <w:rsid w:val="00285D43"/>
    <w:pPr>
      <w:spacing w:after="0" w:line="240" w:lineRule="auto"/>
    </w:pPr>
    <w:rPr>
      <w:rFonts w:ascii="Times New Roman" w:hAnsi="Times New Roman" w:cs="Arial"/>
      <w:iCs/>
      <w:color w:val="000000"/>
      <w:w w:val="78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85A8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85A8C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unhideWhenUsed/>
    <w:rsid w:val="002C78B6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a"/>
    <w:rsid w:val="00D179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E209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209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E209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209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0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cnovator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1C709-BBFD-4889-93A3-820708F70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9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Нугманова Илюза Кагармановна</dc:creator>
  <cp:lastModifiedBy>HP-PC</cp:lastModifiedBy>
  <cp:revision>15</cp:revision>
  <cp:lastPrinted>2022-10-04T10:32:00Z</cp:lastPrinted>
  <dcterms:created xsi:type="dcterms:W3CDTF">2024-10-02T07:03:00Z</dcterms:created>
  <dcterms:modified xsi:type="dcterms:W3CDTF">2025-10-10T09:12:00Z</dcterms:modified>
</cp:coreProperties>
</file>